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2FE" w:rsidRDefault="00C63AC6" w:rsidP="00C63AC6">
      <w:pPr>
        <w:pStyle w:val="Default"/>
        <w:rPr>
          <w:b/>
        </w:rPr>
      </w:pPr>
      <w:bookmarkStart w:id="0" w:name="_GoBack"/>
      <w:bookmarkEnd w:id="0"/>
      <w:r>
        <w:rPr>
          <w:b/>
        </w:rPr>
        <w:t xml:space="preserve">                                                   </w:t>
      </w:r>
    </w:p>
    <w:p w:rsidR="00C63AC6" w:rsidRDefault="00C63AC6" w:rsidP="004812FE">
      <w:pPr>
        <w:pStyle w:val="Default"/>
        <w:jc w:val="center"/>
        <w:rPr>
          <w:b/>
          <w:sz w:val="28"/>
          <w:szCs w:val="28"/>
        </w:rPr>
      </w:pPr>
      <w:r w:rsidRPr="00C63AC6">
        <w:rPr>
          <w:b/>
          <w:sz w:val="28"/>
          <w:szCs w:val="28"/>
        </w:rPr>
        <w:t>January 2017</w:t>
      </w:r>
    </w:p>
    <w:p w:rsidR="004812FE" w:rsidRPr="00C63AC6" w:rsidRDefault="004812FE" w:rsidP="004812FE">
      <w:pPr>
        <w:pStyle w:val="Default"/>
        <w:jc w:val="center"/>
        <w:rPr>
          <w:b/>
          <w:sz w:val="28"/>
          <w:szCs w:val="28"/>
        </w:rPr>
      </w:pPr>
      <w:r>
        <w:rPr>
          <w:b/>
          <w:sz w:val="28"/>
          <w:szCs w:val="28"/>
        </w:rPr>
        <w:t>Info Burst</w:t>
      </w:r>
    </w:p>
    <w:p w:rsidR="006E3821" w:rsidRDefault="006E3821" w:rsidP="00C63AC6">
      <w:pPr>
        <w:pStyle w:val="Default"/>
        <w:rPr>
          <w:b/>
        </w:rPr>
      </w:pPr>
    </w:p>
    <w:p w:rsidR="003B5126" w:rsidRPr="004812FE" w:rsidRDefault="004812FE" w:rsidP="004812FE">
      <w:pPr>
        <w:pStyle w:val="Default"/>
        <w:jc w:val="center"/>
        <w:rPr>
          <w:b/>
          <w:bCs/>
          <w:sz w:val="28"/>
        </w:rPr>
      </w:pPr>
      <w:r w:rsidRPr="004812FE">
        <w:rPr>
          <w:b/>
          <w:bCs/>
          <w:sz w:val="28"/>
        </w:rPr>
        <w:t>Welsh Ambulance Services News</w:t>
      </w:r>
    </w:p>
    <w:p w:rsidR="003B5126" w:rsidRPr="003B5126" w:rsidRDefault="00902E86" w:rsidP="004812FE">
      <w:pPr>
        <w:pStyle w:val="NormalWeb"/>
        <w:rPr>
          <w:rFonts w:ascii="Arial" w:hAnsi="Arial" w:cs="Arial"/>
        </w:rPr>
      </w:pPr>
      <w:r>
        <w:rPr>
          <w:rFonts w:ascii="Arial" w:hAnsi="Arial" w:cs="Arial"/>
          <w:b/>
          <w:bCs/>
        </w:rPr>
        <w:t>Ambulance Emergency Response T</w:t>
      </w:r>
      <w:r w:rsidR="003B5126" w:rsidRPr="003B5126">
        <w:rPr>
          <w:rFonts w:ascii="Arial" w:hAnsi="Arial" w:cs="Arial"/>
          <w:b/>
          <w:bCs/>
        </w:rPr>
        <w:t>imes</w:t>
      </w:r>
      <w:r w:rsidR="003B5126" w:rsidRPr="003B5126">
        <w:rPr>
          <w:rFonts w:ascii="Arial" w:hAnsi="Arial" w:cs="Arial"/>
          <w:bCs/>
        </w:rPr>
        <w:t xml:space="preserve"> </w:t>
      </w:r>
      <w:r w:rsidR="00716126">
        <w:rPr>
          <w:rFonts w:ascii="Arial" w:hAnsi="Arial" w:cs="Arial"/>
          <w:bCs/>
        </w:rPr>
        <w:br/>
      </w:r>
      <w:proofErr w:type="gramStart"/>
      <w:r w:rsidR="00716126" w:rsidRPr="003B5126">
        <w:rPr>
          <w:rFonts w:ascii="Arial" w:hAnsi="Arial" w:cs="Arial"/>
        </w:rPr>
        <w:t>The</w:t>
      </w:r>
      <w:proofErr w:type="gramEnd"/>
      <w:r w:rsidR="00716126" w:rsidRPr="003B5126">
        <w:rPr>
          <w:rFonts w:ascii="Arial" w:hAnsi="Arial" w:cs="Arial"/>
        </w:rPr>
        <w:t xml:space="preserve"> Welsh Ambulance Service received the highest average daily number of calls on record - 1,344 in December 2016.</w:t>
      </w:r>
      <w:r w:rsidR="004812FE">
        <w:rPr>
          <w:rFonts w:ascii="Arial" w:hAnsi="Arial" w:cs="Arial"/>
        </w:rPr>
        <w:t xml:space="preserve">  </w:t>
      </w:r>
      <w:r w:rsidR="004812FE" w:rsidRPr="004812FE">
        <w:rPr>
          <w:rFonts w:ascii="Arial" w:hAnsi="Arial" w:cs="Arial"/>
        </w:rPr>
        <w:t>Richard Lee, the Welsh Ambulance Service’s Director of Operations, said: “It’s a credit to the hard work of our staff that we continued to provide a prompt response for the most critically ill patients in all areas of Wales during what was a busy month in December.</w:t>
      </w:r>
      <w:r w:rsidR="004812FE">
        <w:rPr>
          <w:rFonts w:ascii="Arial" w:hAnsi="Arial" w:cs="Arial"/>
        </w:rPr>
        <w:t xml:space="preserve">   </w:t>
      </w:r>
      <w:r w:rsidR="004812FE" w:rsidRPr="004812FE">
        <w:rPr>
          <w:rFonts w:ascii="Arial" w:hAnsi="Arial" w:cs="Arial"/>
        </w:rPr>
        <w:t>On average we reached those in urgent need of assistance within four minutes and 55 seconds, which was also enabled by detailed planning to ensure we deliver the best clinical care possible during the winter.</w:t>
      </w:r>
      <w:r w:rsidR="005D0301">
        <w:rPr>
          <w:rFonts w:ascii="Arial" w:hAnsi="Arial" w:cs="Arial"/>
        </w:rPr>
        <w:t xml:space="preserve"> </w:t>
      </w:r>
      <w:r w:rsidR="003B5126" w:rsidRPr="003B5126">
        <w:rPr>
          <w:rFonts w:ascii="Arial" w:hAnsi="Arial" w:cs="Arial"/>
        </w:rPr>
        <w:t>Find out more</w:t>
      </w:r>
      <w:r w:rsidR="003B5126">
        <w:rPr>
          <w:rFonts w:ascii="Arial" w:hAnsi="Arial" w:cs="Arial"/>
          <w:color w:val="404040"/>
        </w:rPr>
        <w:t xml:space="preserve"> </w:t>
      </w:r>
      <w:hyperlink r:id="rId6" w:history="1">
        <w:r w:rsidR="003B5126" w:rsidRPr="005126E3">
          <w:rPr>
            <w:rStyle w:val="Hyperlink"/>
            <w:rFonts w:ascii="Arial" w:hAnsi="Arial" w:cs="Arial"/>
          </w:rPr>
          <w:t>HERE</w:t>
        </w:r>
      </w:hyperlink>
    </w:p>
    <w:p w:rsidR="003B5126" w:rsidRPr="004812FE" w:rsidRDefault="003B5126" w:rsidP="00614D2E">
      <w:pPr>
        <w:pStyle w:val="NormalWeb"/>
      </w:pPr>
      <w:r w:rsidRPr="003B5126">
        <w:rPr>
          <w:rFonts w:ascii="Arial" w:hAnsi="Arial" w:cs="Arial"/>
          <w:b/>
        </w:rPr>
        <w:t xml:space="preserve">Welsh Ambulance Recruitment </w:t>
      </w:r>
      <w:r w:rsidR="00232771">
        <w:rPr>
          <w:rFonts w:ascii="Arial" w:hAnsi="Arial" w:cs="Arial"/>
          <w:b/>
        </w:rPr>
        <w:t>and A</w:t>
      </w:r>
      <w:r w:rsidR="00232771" w:rsidRPr="00232771">
        <w:rPr>
          <w:rFonts w:ascii="Arial" w:hAnsi="Arial" w:cs="Arial"/>
          <w:b/>
        </w:rPr>
        <w:t>wareness day hailed as a huge success</w:t>
      </w:r>
      <w:r w:rsidR="004812FE" w:rsidRPr="00232771">
        <w:rPr>
          <w:rFonts w:ascii="Arial" w:hAnsi="Arial" w:cs="Arial"/>
        </w:rPr>
        <w:br/>
      </w:r>
      <w:r w:rsidR="00614D2E">
        <w:rPr>
          <w:rFonts w:ascii="Arial" w:hAnsi="Arial" w:cs="Arial"/>
        </w:rPr>
        <w:t>The</w:t>
      </w:r>
      <w:r w:rsidR="00614D2E" w:rsidRPr="00614D2E">
        <w:rPr>
          <w:rFonts w:ascii="Arial" w:hAnsi="Arial" w:cs="Arial"/>
        </w:rPr>
        <w:t xml:space="preserve"> Welsh Ambulance Service </w:t>
      </w:r>
      <w:r w:rsidR="00614D2E">
        <w:rPr>
          <w:rFonts w:ascii="Arial" w:hAnsi="Arial" w:cs="Arial"/>
        </w:rPr>
        <w:t>held</w:t>
      </w:r>
      <w:r w:rsidR="00614D2E" w:rsidRPr="00614D2E">
        <w:rPr>
          <w:rFonts w:ascii="Arial" w:hAnsi="Arial" w:cs="Arial"/>
        </w:rPr>
        <w:t xml:space="preserve"> a recruitment and awareness day for people interested in making a real difference to their community.</w:t>
      </w:r>
      <w:r w:rsidR="00614D2E">
        <w:rPr>
          <w:rFonts w:ascii="Arial" w:hAnsi="Arial" w:cs="Arial"/>
        </w:rPr>
        <w:t xml:space="preserve">   </w:t>
      </w:r>
      <w:r w:rsidR="00614D2E" w:rsidRPr="00614D2E">
        <w:rPr>
          <w:rFonts w:ascii="Arial" w:hAnsi="Arial" w:cs="Arial"/>
        </w:rPr>
        <w:t xml:space="preserve">The event, which </w:t>
      </w:r>
      <w:r w:rsidR="00614D2E">
        <w:rPr>
          <w:rFonts w:ascii="Arial" w:hAnsi="Arial" w:cs="Arial"/>
        </w:rPr>
        <w:t>was</w:t>
      </w:r>
      <w:r w:rsidR="00614D2E" w:rsidRPr="00614D2E">
        <w:rPr>
          <w:rFonts w:ascii="Arial" w:hAnsi="Arial" w:cs="Arial"/>
        </w:rPr>
        <w:t xml:space="preserve"> held in Cardiff</w:t>
      </w:r>
      <w:r w:rsidR="00614D2E">
        <w:rPr>
          <w:rFonts w:ascii="Arial" w:hAnsi="Arial" w:cs="Arial"/>
        </w:rPr>
        <w:t xml:space="preserve"> on the 27</w:t>
      </w:r>
      <w:r w:rsidR="00614D2E" w:rsidRPr="00614D2E">
        <w:rPr>
          <w:rFonts w:ascii="Arial" w:hAnsi="Arial" w:cs="Arial"/>
          <w:vertAlign w:val="superscript"/>
        </w:rPr>
        <w:t>th</w:t>
      </w:r>
      <w:r w:rsidR="00614D2E">
        <w:rPr>
          <w:rFonts w:ascii="Arial" w:hAnsi="Arial" w:cs="Arial"/>
        </w:rPr>
        <w:t xml:space="preserve"> January</w:t>
      </w:r>
      <w:r w:rsidR="00614D2E" w:rsidRPr="00614D2E">
        <w:rPr>
          <w:rFonts w:ascii="Arial" w:hAnsi="Arial" w:cs="Arial"/>
        </w:rPr>
        <w:t>, offer</w:t>
      </w:r>
      <w:r w:rsidR="00902E86">
        <w:rPr>
          <w:rFonts w:ascii="Arial" w:hAnsi="Arial" w:cs="Arial"/>
        </w:rPr>
        <w:t>ed</w:t>
      </w:r>
      <w:r w:rsidR="00614D2E" w:rsidRPr="00614D2E">
        <w:rPr>
          <w:rFonts w:ascii="Arial" w:hAnsi="Arial" w:cs="Arial"/>
        </w:rPr>
        <w:t xml:space="preserve"> an opportunity for members of the local community and from further afield to find out more about how the organisation works.</w:t>
      </w:r>
      <w:r w:rsidR="00614D2E">
        <w:rPr>
          <w:rFonts w:ascii="Arial" w:hAnsi="Arial" w:cs="Arial"/>
        </w:rPr>
        <w:t xml:space="preserve"> </w:t>
      </w:r>
      <w:r w:rsidRPr="003B5126">
        <w:rPr>
          <w:rFonts w:ascii="Arial" w:hAnsi="Arial" w:cs="Arial"/>
          <w:b/>
          <w:color w:val="404040"/>
        </w:rPr>
        <w:t xml:space="preserve"> </w:t>
      </w:r>
      <w:r w:rsidRPr="003B5126">
        <w:rPr>
          <w:rFonts w:ascii="Arial" w:hAnsi="Arial" w:cs="Arial"/>
        </w:rPr>
        <w:t>Find out more</w:t>
      </w:r>
      <w:r>
        <w:rPr>
          <w:rFonts w:ascii="Arial" w:hAnsi="Arial" w:cs="Arial"/>
        </w:rPr>
        <w:t xml:space="preserve"> </w:t>
      </w:r>
      <w:hyperlink r:id="rId7" w:history="1">
        <w:r w:rsidRPr="00614D2E">
          <w:rPr>
            <w:rStyle w:val="Hyperlink"/>
            <w:rFonts w:ascii="Arial" w:hAnsi="Arial" w:cs="Arial"/>
            <w:color w:val="FF0000"/>
          </w:rPr>
          <w:t>HERE</w:t>
        </w:r>
      </w:hyperlink>
    </w:p>
    <w:p w:rsidR="00616DB9" w:rsidRPr="00616DB9" w:rsidRDefault="00616DB9" w:rsidP="00616DB9">
      <w:pPr>
        <w:pStyle w:val="Default"/>
        <w:rPr>
          <w:b/>
        </w:rPr>
      </w:pPr>
      <w:r>
        <w:rPr>
          <w:b/>
        </w:rPr>
        <w:t xml:space="preserve">Getting ready for </w:t>
      </w:r>
      <w:proofErr w:type="spellStart"/>
      <w:r>
        <w:rPr>
          <w:b/>
        </w:rPr>
        <w:t>Defibuary</w:t>
      </w:r>
      <w:proofErr w:type="spellEnd"/>
      <w:r>
        <w:rPr>
          <w:b/>
        </w:rPr>
        <w:br/>
      </w:r>
      <w:r>
        <w:t>Our campaign through February</w:t>
      </w:r>
      <w:r w:rsidRPr="00616DB9">
        <w:t xml:space="preserve"> is aimed at raising awareness of what a defibrillator is, where to find the nearest in a life-threatening emergency and how to raise funds to purchase one for your community.</w:t>
      </w:r>
      <w:r>
        <w:t xml:space="preserve">  </w:t>
      </w:r>
      <w:r w:rsidRPr="00616DB9">
        <w:t>In Wales there are approximately 8,000 sudden cardiac arrests outside hospital each year and every minute without CPR and defibrillation reduces the chance of survival by 10 per cent.</w:t>
      </w:r>
    </w:p>
    <w:p w:rsidR="00616DB9" w:rsidRPr="00616DB9" w:rsidRDefault="00616DB9" w:rsidP="00616DB9">
      <w:pPr>
        <w:pStyle w:val="NormalWeb"/>
        <w:rPr>
          <w:rFonts w:ascii="Arial" w:hAnsi="Arial" w:cs="Arial"/>
        </w:rPr>
      </w:pPr>
      <w:r w:rsidRPr="00616DB9">
        <w:rPr>
          <w:rFonts w:ascii="Arial" w:hAnsi="Arial" w:cs="Arial"/>
        </w:rPr>
        <w:t xml:space="preserve">As part of the campaign the Trust is encouraging members of the public to take a selfie with a defibrillator or a photo of one and send it via Twitter with details of its location and postcode to </w:t>
      </w:r>
      <w:hyperlink r:id="rId8" w:history="1">
        <w:r w:rsidRPr="00616DB9">
          <w:rPr>
            <w:rStyle w:val="Hyperlink"/>
            <w:rFonts w:ascii="Arial" w:hAnsi="Arial" w:cs="Arial"/>
          </w:rPr>
          <w:t>@</w:t>
        </w:r>
        <w:proofErr w:type="spellStart"/>
        <w:r w:rsidRPr="00616DB9">
          <w:rPr>
            <w:rStyle w:val="Hyperlink"/>
            <w:rFonts w:ascii="Arial" w:hAnsi="Arial" w:cs="Arial"/>
          </w:rPr>
          <w:t>WelshAmbPIH</w:t>
        </w:r>
        <w:proofErr w:type="spellEnd"/>
      </w:hyperlink>
      <w:r w:rsidRPr="00616DB9">
        <w:rPr>
          <w:rFonts w:ascii="Arial" w:hAnsi="Arial" w:cs="Arial"/>
        </w:rPr>
        <w:t xml:space="preserve"> using the hashtag #</w:t>
      </w:r>
      <w:proofErr w:type="spellStart"/>
      <w:r w:rsidRPr="00616DB9">
        <w:rPr>
          <w:rFonts w:ascii="Arial" w:hAnsi="Arial" w:cs="Arial"/>
        </w:rPr>
        <w:t>Defibuary</w:t>
      </w:r>
      <w:proofErr w:type="spellEnd"/>
      <w:r w:rsidRPr="00616DB9">
        <w:rPr>
          <w:rFonts w:ascii="Arial" w:hAnsi="Arial" w:cs="Arial"/>
        </w:rPr>
        <w:t>.</w:t>
      </w:r>
      <w:r>
        <w:rPr>
          <w:rFonts w:ascii="Arial" w:hAnsi="Arial" w:cs="Arial"/>
        </w:rPr>
        <w:br/>
      </w:r>
      <w:r w:rsidRPr="00616DB9">
        <w:rPr>
          <w:rFonts w:ascii="Arial" w:hAnsi="Arial" w:cs="Arial"/>
        </w:rPr>
        <w:t>Find more information</w:t>
      </w:r>
      <w:r w:rsidRPr="00616DB9">
        <w:rPr>
          <w:rFonts w:ascii="Arial" w:hAnsi="Arial" w:cs="Arial"/>
          <w:b/>
        </w:rPr>
        <w:t xml:space="preserve"> </w:t>
      </w:r>
      <w:hyperlink r:id="rId9" w:history="1">
        <w:r w:rsidRPr="00616DB9">
          <w:rPr>
            <w:rStyle w:val="Hyperlink"/>
            <w:rFonts w:ascii="Arial" w:hAnsi="Arial" w:cs="Arial"/>
          </w:rPr>
          <w:t>HERE</w:t>
        </w:r>
      </w:hyperlink>
    </w:p>
    <w:p w:rsidR="004812FE" w:rsidRDefault="004812FE" w:rsidP="004812FE">
      <w:pPr>
        <w:pStyle w:val="Default"/>
        <w:rPr>
          <w:b/>
        </w:rPr>
      </w:pPr>
      <w:r>
        <w:rPr>
          <w:b/>
        </w:rPr>
        <w:t>Network News</w:t>
      </w:r>
    </w:p>
    <w:p w:rsidR="004812FE" w:rsidRPr="00FF3642" w:rsidRDefault="004812FE" w:rsidP="004812FE">
      <w:pPr>
        <w:pStyle w:val="Default"/>
      </w:pPr>
      <w:r w:rsidRPr="00FF3642">
        <w:t>Our Winter Network News is out</w:t>
      </w:r>
      <w:r>
        <w:t>,</w:t>
      </w:r>
      <w:r w:rsidRPr="00FF3642">
        <w:t xml:space="preserve"> you can read it </w:t>
      </w:r>
      <w:hyperlink r:id="rId10" w:history="1">
        <w:r w:rsidRPr="0090520D">
          <w:rPr>
            <w:rStyle w:val="Hyperlink"/>
          </w:rPr>
          <w:t>HERE</w:t>
        </w:r>
      </w:hyperlink>
    </w:p>
    <w:p w:rsidR="004812FE" w:rsidRDefault="004812FE" w:rsidP="004812FE">
      <w:pPr>
        <w:pStyle w:val="Default"/>
        <w:rPr>
          <w:b/>
        </w:rPr>
      </w:pPr>
    </w:p>
    <w:p w:rsidR="004812FE" w:rsidRDefault="004812FE" w:rsidP="004812FE">
      <w:pPr>
        <w:pStyle w:val="Default"/>
        <w:rPr>
          <w:b/>
        </w:rPr>
      </w:pPr>
      <w:r>
        <w:rPr>
          <w:b/>
        </w:rPr>
        <w:t>Gathering peoples experiences</w:t>
      </w:r>
    </w:p>
    <w:p w:rsidR="004812FE" w:rsidRDefault="004812FE" w:rsidP="004812FE">
      <w:pPr>
        <w:pStyle w:val="Default"/>
      </w:pPr>
      <w:r>
        <w:t>Our Highlight R</w:t>
      </w:r>
      <w:r w:rsidRPr="00744D5B">
        <w:t xml:space="preserve">eport </w:t>
      </w:r>
      <w:r>
        <w:t>shows</w:t>
      </w:r>
      <w:r w:rsidRPr="00744D5B">
        <w:t xml:space="preserve"> all</w:t>
      </w:r>
      <w:r>
        <w:t xml:space="preserve"> the activities the Patient Experience and Community Involvement Team have been doing between October and December 2016. See our report </w:t>
      </w:r>
      <w:hyperlink r:id="rId11" w:history="1">
        <w:r w:rsidRPr="00FC2CF7">
          <w:rPr>
            <w:rStyle w:val="Hyperlink"/>
          </w:rPr>
          <w:t>HERE</w:t>
        </w:r>
      </w:hyperlink>
    </w:p>
    <w:p w:rsidR="004812FE" w:rsidRDefault="004812FE" w:rsidP="004812FE">
      <w:pPr>
        <w:pStyle w:val="Default"/>
      </w:pPr>
    </w:p>
    <w:p w:rsidR="004812FE" w:rsidRDefault="004812FE" w:rsidP="004812FE">
      <w:pPr>
        <w:pStyle w:val="Default"/>
        <w:rPr>
          <w:b/>
        </w:rPr>
      </w:pPr>
      <w:r>
        <w:rPr>
          <w:b/>
        </w:rPr>
        <w:t>Think 111 if you become unwell</w:t>
      </w:r>
    </w:p>
    <w:p w:rsidR="004812FE" w:rsidRDefault="004812FE" w:rsidP="004812FE">
      <w:pPr>
        <w:pStyle w:val="Default"/>
      </w:pPr>
      <w:r w:rsidRPr="00FF3642">
        <w:t xml:space="preserve">Anyone living in Bridgend, Neath Port Talbot and Swansea who becomes unwell are being urged to call 111 to get the right care as quickly as possible. 111 is the free-to-call number to access NHS Direct Wales and GP out-of-hours instead of having to ring different numbers. Depending on the urgency of the call, some people will get a call back from a nurse or, if it’s out of hours, a nurse, doctor or pharmacist. If they need to see a GP out of hours, they will be asked to attend one of the primary care </w:t>
      </w:r>
      <w:r w:rsidRPr="00FF3642">
        <w:lastRenderedPageBreak/>
        <w:t xml:space="preserve">centres within </w:t>
      </w:r>
      <w:r>
        <w:t>local</w:t>
      </w:r>
      <w:r w:rsidRPr="00FF3642">
        <w:t xml:space="preserve"> hospital sites.</w:t>
      </w:r>
      <w:r>
        <w:t xml:space="preserve"> </w:t>
      </w:r>
      <w:r w:rsidRPr="00FF3642">
        <w:t xml:space="preserve">A list of pharmacies and their opening times can be found on the </w:t>
      </w:r>
      <w:hyperlink r:id="rId12" w:history="1">
        <w:r w:rsidRPr="00FF3642">
          <w:rPr>
            <w:rStyle w:val="Hyperlink"/>
          </w:rPr>
          <w:t>NHS Direct Wales website</w:t>
        </w:r>
      </w:hyperlink>
      <w:r>
        <w:t>.</w:t>
      </w:r>
    </w:p>
    <w:p w:rsidR="004812FE" w:rsidRPr="00FF3642" w:rsidRDefault="004812FE" w:rsidP="004812FE">
      <w:pPr>
        <w:pStyle w:val="Default"/>
      </w:pPr>
    </w:p>
    <w:p w:rsidR="004812FE" w:rsidRDefault="004812FE" w:rsidP="004812FE">
      <w:pPr>
        <w:pStyle w:val="Default"/>
        <w:rPr>
          <w:rStyle w:val="Strong"/>
          <w:rFonts w:ascii="Helvetica" w:eastAsia="Times New Roman" w:hAnsi="Helvetica" w:cs="Helvetica"/>
          <w:color w:val="000000" w:themeColor="text1"/>
        </w:rPr>
      </w:pPr>
      <w:r>
        <w:rPr>
          <w:rStyle w:val="Strong"/>
          <w:rFonts w:ascii="Helvetica" w:eastAsia="Times New Roman" w:hAnsi="Helvetica" w:cs="Helvetica"/>
          <w:color w:val="000000" w:themeColor="text1"/>
        </w:rPr>
        <w:t>Have you downloaded our new Pre Hospital Communication App?</w:t>
      </w:r>
    </w:p>
    <w:p w:rsidR="004812FE" w:rsidRPr="006E1FFF" w:rsidRDefault="004812FE" w:rsidP="004812FE">
      <w:pPr>
        <w:rPr>
          <w:rFonts w:ascii="Arial" w:hAnsi="Arial" w:cs="Arial"/>
          <w:color w:val="000000" w:themeColor="text1"/>
          <w:sz w:val="24"/>
          <w:szCs w:val="26"/>
        </w:rPr>
      </w:pPr>
      <w:r w:rsidRPr="006E1FFF">
        <w:rPr>
          <w:rFonts w:ascii="Arial" w:hAnsi="Arial" w:cs="Arial"/>
          <w:color w:val="000000" w:themeColor="text1"/>
          <w:sz w:val="24"/>
          <w:szCs w:val="26"/>
        </w:rPr>
        <w:t xml:space="preserve">The App is a tool to help communicate with those who have additional communication needs including: </w:t>
      </w:r>
    </w:p>
    <w:p w:rsidR="004812FE" w:rsidRPr="006E1FFF" w:rsidRDefault="004812FE" w:rsidP="004812FE">
      <w:pPr>
        <w:rPr>
          <w:rFonts w:ascii="Arial" w:hAnsi="Arial" w:cs="Arial"/>
          <w:color w:val="000000" w:themeColor="text1"/>
          <w:sz w:val="24"/>
          <w:szCs w:val="26"/>
        </w:rPr>
      </w:pPr>
    </w:p>
    <w:p w:rsidR="004812FE" w:rsidRPr="00B37B49" w:rsidRDefault="004812FE" w:rsidP="004812FE">
      <w:pPr>
        <w:numPr>
          <w:ilvl w:val="0"/>
          <w:numId w:val="1"/>
        </w:numPr>
        <w:rPr>
          <w:rFonts w:ascii="Arial" w:hAnsi="Arial" w:cs="Arial"/>
          <w:color w:val="000000" w:themeColor="text1"/>
          <w:sz w:val="24"/>
          <w:szCs w:val="26"/>
        </w:rPr>
      </w:pPr>
      <w:r w:rsidRPr="00B37B49">
        <w:rPr>
          <w:rFonts w:ascii="Arial" w:hAnsi="Arial" w:cs="Arial"/>
          <w:bCs/>
          <w:color w:val="000000" w:themeColor="text1"/>
          <w:sz w:val="24"/>
          <w:szCs w:val="26"/>
        </w:rPr>
        <w:t> People who are Deaf or hard of hearing</w:t>
      </w:r>
    </w:p>
    <w:p w:rsidR="004812FE" w:rsidRPr="00B37B49" w:rsidRDefault="004812FE" w:rsidP="004812FE">
      <w:pPr>
        <w:numPr>
          <w:ilvl w:val="0"/>
          <w:numId w:val="1"/>
        </w:numPr>
        <w:rPr>
          <w:rFonts w:ascii="Arial" w:hAnsi="Arial" w:cs="Arial"/>
          <w:color w:val="000000" w:themeColor="text1"/>
          <w:sz w:val="24"/>
          <w:szCs w:val="26"/>
        </w:rPr>
      </w:pPr>
      <w:r w:rsidRPr="00B37B49">
        <w:rPr>
          <w:rFonts w:ascii="Arial" w:hAnsi="Arial" w:cs="Arial"/>
          <w:bCs/>
          <w:color w:val="000000" w:themeColor="text1"/>
          <w:sz w:val="24"/>
          <w:szCs w:val="26"/>
        </w:rPr>
        <w:t> People for whom English is not their first language</w:t>
      </w:r>
    </w:p>
    <w:p w:rsidR="004812FE" w:rsidRPr="00B37B49" w:rsidRDefault="004812FE" w:rsidP="004812FE">
      <w:pPr>
        <w:numPr>
          <w:ilvl w:val="0"/>
          <w:numId w:val="1"/>
        </w:numPr>
        <w:rPr>
          <w:rFonts w:ascii="Arial" w:hAnsi="Arial" w:cs="Arial"/>
          <w:color w:val="000000" w:themeColor="text1"/>
          <w:sz w:val="24"/>
          <w:szCs w:val="26"/>
        </w:rPr>
      </w:pPr>
      <w:r w:rsidRPr="00B37B49">
        <w:rPr>
          <w:rFonts w:ascii="Arial" w:hAnsi="Arial" w:cs="Arial"/>
          <w:bCs/>
          <w:color w:val="000000" w:themeColor="text1"/>
          <w:sz w:val="24"/>
          <w:szCs w:val="26"/>
        </w:rPr>
        <w:t> People with learning disabilities</w:t>
      </w:r>
    </w:p>
    <w:p w:rsidR="004812FE" w:rsidRPr="00B37B49" w:rsidRDefault="004812FE" w:rsidP="004812FE">
      <w:pPr>
        <w:numPr>
          <w:ilvl w:val="0"/>
          <w:numId w:val="1"/>
        </w:numPr>
        <w:rPr>
          <w:rFonts w:ascii="Arial" w:hAnsi="Arial" w:cs="Arial"/>
          <w:color w:val="000000" w:themeColor="text1"/>
          <w:sz w:val="24"/>
          <w:szCs w:val="26"/>
        </w:rPr>
      </w:pPr>
      <w:r w:rsidRPr="00B37B49">
        <w:rPr>
          <w:rFonts w:ascii="Arial" w:hAnsi="Arial" w:cs="Arial"/>
          <w:bCs/>
          <w:color w:val="000000" w:themeColor="text1"/>
          <w:sz w:val="24"/>
          <w:szCs w:val="26"/>
        </w:rPr>
        <w:t xml:space="preserve"> People whose illness or injury affects their communication </w:t>
      </w:r>
    </w:p>
    <w:p w:rsidR="004812FE" w:rsidRPr="006E1FFF" w:rsidRDefault="004812FE" w:rsidP="004812FE">
      <w:pPr>
        <w:rPr>
          <w:rFonts w:ascii="Arial" w:hAnsi="Arial" w:cs="Arial"/>
          <w:b/>
          <w:bCs/>
          <w:color w:val="000000" w:themeColor="text1"/>
          <w:sz w:val="24"/>
          <w:szCs w:val="26"/>
        </w:rPr>
      </w:pPr>
    </w:p>
    <w:p w:rsidR="004812FE" w:rsidRPr="006E1FFF" w:rsidRDefault="004812FE" w:rsidP="004812FE">
      <w:pPr>
        <w:rPr>
          <w:rFonts w:ascii="Arial" w:hAnsi="Arial" w:cs="Arial"/>
          <w:color w:val="000000" w:themeColor="text1"/>
          <w:sz w:val="24"/>
          <w:szCs w:val="26"/>
        </w:rPr>
      </w:pPr>
      <w:r w:rsidRPr="006E1FFF">
        <w:rPr>
          <w:rFonts w:ascii="Arial" w:hAnsi="Arial" w:cs="Arial"/>
          <w:color w:val="000000" w:themeColor="text1"/>
          <w:sz w:val="24"/>
          <w:szCs w:val="26"/>
        </w:rPr>
        <w:t>A person may use a mixture of speech, gesture and pictures to communicate. The App uses images and a small amount of text to help you find out important information about someone or what has happened if they have had an accident.</w:t>
      </w:r>
    </w:p>
    <w:p w:rsidR="004812FE" w:rsidRPr="00EB59EE" w:rsidRDefault="004812FE" w:rsidP="004812FE">
      <w:pPr>
        <w:pStyle w:val="Default"/>
      </w:pPr>
      <w:r w:rsidRPr="00804008">
        <w:rPr>
          <w:rFonts w:ascii="Helvetica" w:eastAsia="Times New Roman" w:hAnsi="Helvetica" w:cs="Helvetica"/>
          <w:color w:val="000000" w:themeColor="text1"/>
        </w:rPr>
        <w:t>Find out more</w:t>
      </w:r>
      <w:r>
        <w:rPr>
          <w:rFonts w:ascii="Helvetica" w:eastAsia="Times New Roman" w:hAnsi="Helvetica" w:cs="Helvetica"/>
          <w:color w:val="000000" w:themeColor="text1"/>
        </w:rPr>
        <w:t xml:space="preserve"> about it and how to get it</w:t>
      </w:r>
      <w:r>
        <w:rPr>
          <w:rFonts w:ascii="Helvetica" w:eastAsia="Times New Roman" w:hAnsi="Helvetica" w:cs="Helvetica"/>
          <w:color w:val="3F3F38"/>
        </w:rPr>
        <w:t xml:space="preserve"> </w:t>
      </w:r>
      <w:hyperlink r:id="rId13" w:history="1">
        <w:r w:rsidRPr="001902E2">
          <w:rPr>
            <w:rStyle w:val="Hyperlink"/>
            <w:rFonts w:ascii="Helvetica" w:eastAsia="Times New Roman" w:hAnsi="Helvetica" w:cs="Helvetica"/>
          </w:rPr>
          <w:t>HERE</w:t>
        </w:r>
      </w:hyperlink>
      <w:r w:rsidRPr="001902E2">
        <w:rPr>
          <w:rFonts w:ascii="Helvetica" w:eastAsia="Times New Roman" w:hAnsi="Helvetica" w:cs="Helvetica"/>
          <w:color w:val="3F3F38"/>
        </w:rPr>
        <w:t>.</w:t>
      </w:r>
    </w:p>
    <w:p w:rsidR="004812FE" w:rsidRDefault="004812FE" w:rsidP="004812FE">
      <w:pPr>
        <w:pStyle w:val="Default"/>
        <w:rPr>
          <w:highlight w:val="yellow"/>
        </w:rPr>
      </w:pPr>
    </w:p>
    <w:p w:rsidR="004812FE" w:rsidRDefault="004812FE" w:rsidP="004812FE">
      <w:pPr>
        <w:pStyle w:val="Default"/>
        <w:rPr>
          <w:b/>
        </w:rPr>
      </w:pPr>
      <w:r w:rsidRPr="006347DB">
        <w:rPr>
          <w:b/>
        </w:rPr>
        <w:t>Mental Health Survey</w:t>
      </w:r>
    </w:p>
    <w:p w:rsidR="004812FE" w:rsidRDefault="004812FE" w:rsidP="004812FE">
      <w:pPr>
        <w:pStyle w:val="Default"/>
      </w:pPr>
      <w:r>
        <w:t xml:space="preserve">We have visited many Community Groups supporting individuals with Mental Health and wellbeing concerns as well as their carers, so a survey has been developed to gather more information about what is important to these groups to enable us to improve on what we do. The survey is available </w:t>
      </w:r>
      <w:hyperlink r:id="rId14" w:history="1">
        <w:r w:rsidRPr="00B37B49">
          <w:rPr>
            <w:rStyle w:val="Hyperlink"/>
          </w:rPr>
          <w:t>HERE</w:t>
        </w:r>
      </w:hyperlink>
      <w:r>
        <w:t xml:space="preserve">. </w:t>
      </w:r>
    </w:p>
    <w:p w:rsidR="004812FE" w:rsidRDefault="004812FE" w:rsidP="004812FE">
      <w:pPr>
        <w:pStyle w:val="Default"/>
        <w:rPr>
          <w:rStyle w:val="Hyperlink"/>
        </w:rPr>
      </w:pPr>
    </w:p>
    <w:p w:rsidR="004812FE" w:rsidRDefault="004812FE" w:rsidP="004812FE">
      <w:pPr>
        <w:pStyle w:val="Default"/>
        <w:rPr>
          <w:b/>
          <w:bCs/>
        </w:rPr>
      </w:pPr>
      <w:r>
        <w:rPr>
          <w:b/>
          <w:bCs/>
        </w:rPr>
        <w:t>Compliments</w:t>
      </w:r>
    </w:p>
    <w:p w:rsidR="004812FE" w:rsidRDefault="004812FE" w:rsidP="004812FE">
      <w:pPr>
        <w:rPr>
          <w:rFonts w:ascii="Arial" w:hAnsi="Arial" w:cs="Arial"/>
          <w:sz w:val="24"/>
          <w:szCs w:val="24"/>
        </w:rPr>
      </w:pPr>
      <w:r w:rsidRPr="00425047">
        <w:rPr>
          <w:rFonts w:ascii="Arial" w:hAnsi="Arial" w:cs="Arial"/>
          <w:bCs/>
          <w:sz w:val="24"/>
          <w:szCs w:val="24"/>
        </w:rPr>
        <w:t>We received a total of</w:t>
      </w:r>
      <w:r>
        <w:rPr>
          <w:rFonts w:ascii="Arial" w:hAnsi="Arial" w:cs="Arial"/>
          <w:bCs/>
          <w:sz w:val="24"/>
          <w:szCs w:val="24"/>
        </w:rPr>
        <w:t xml:space="preserve"> </w:t>
      </w:r>
      <w:r w:rsidR="000D7745" w:rsidRPr="000D7745">
        <w:rPr>
          <w:rFonts w:ascii="Arial" w:hAnsi="Arial" w:cs="Arial"/>
          <w:sz w:val="24"/>
          <w:szCs w:val="24"/>
        </w:rPr>
        <w:t>93</w:t>
      </w:r>
      <w:r>
        <w:rPr>
          <w:rFonts w:ascii="Arial" w:hAnsi="Arial" w:cs="Arial"/>
          <w:bCs/>
          <w:sz w:val="24"/>
          <w:szCs w:val="24"/>
        </w:rPr>
        <w:t xml:space="preserve"> </w:t>
      </w:r>
      <w:r w:rsidRPr="00425047">
        <w:rPr>
          <w:rFonts w:ascii="Arial" w:hAnsi="Arial" w:cs="Arial"/>
          <w:sz w:val="24"/>
          <w:szCs w:val="24"/>
        </w:rPr>
        <w:t xml:space="preserve">compliments </w:t>
      </w:r>
      <w:r>
        <w:rPr>
          <w:rFonts w:ascii="Arial" w:hAnsi="Arial" w:cs="Arial"/>
          <w:sz w:val="24"/>
          <w:szCs w:val="24"/>
        </w:rPr>
        <w:t>during January</w:t>
      </w:r>
      <w:r w:rsidRPr="00425047">
        <w:rPr>
          <w:rFonts w:ascii="Arial" w:hAnsi="Arial" w:cs="Arial"/>
          <w:sz w:val="24"/>
          <w:szCs w:val="24"/>
        </w:rPr>
        <w:t>. </w:t>
      </w:r>
      <w:r>
        <w:rPr>
          <w:rFonts w:ascii="Arial" w:hAnsi="Arial" w:cs="Arial"/>
          <w:sz w:val="24"/>
          <w:szCs w:val="24"/>
        </w:rPr>
        <w:t>Here are s</w:t>
      </w:r>
      <w:r w:rsidRPr="00425047">
        <w:rPr>
          <w:rFonts w:ascii="Arial" w:hAnsi="Arial" w:cs="Arial"/>
          <w:sz w:val="24"/>
          <w:szCs w:val="24"/>
        </w:rPr>
        <w:t>ome quotes</w:t>
      </w:r>
      <w:r>
        <w:rPr>
          <w:rFonts w:ascii="Arial" w:hAnsi="Arial" w:cs="Arial"/>
          <w:sz w:val="24"/>
          <w:szCs w:val="24"/>
        </w:rPr>
        <w:t>:</w:t>
      </w:r>
    </w:p>
    <w:p w:rsidR="000D7745" w:rsidRDefault="000D7745" w:rsidP="000D7745">
      <w:pPr>
        <w:autoSpaceDE w:val="0"/>
        <w:autoSpaceDN w:val="0"/>
        <w:rPr>
          <w:rFonts w:ascii="Arial" w:hAnsi="Arial" w:cs="Arial"/>
          <w:b/>
          <w:color w:val="000000"/>
          <w:sz w:val="24"/>
          <w:szCs w:val="24"/>
          <w:lang w:eastAsia="en-US"/>
        </w:rPr>
      </w:pPr>
    </w:p>
    <w:p w:rsidR="000D7745" w:rsidRPr="000D7745" w:rsidRDefault="000D7745" w:rsidP="000D7745">
      <w:pPr>
        <w:autoSpaceDE w:val="0"/>
        <w:autoSpaceDN w:val="0"/>
        <w:rPr>
          <w:rFonts w:ascii="Arial" w:hAnsi="Arial" w:cs="Arial"/>
          <w:color w:val="000000"/>
          <w:sz w:val="24"/>
          <w:szCs w:val="24"/>
        </w:rPr>
      </w:pPr>
      <w:r>
        <w:rPr>
          <w:rFonts w:ascii="Arial" w:hAnsi="Arial" w:cs="Arial"/>
          <w:color w:val="000000"/>
          <w:sz w:val="24"/>
          <w:szCs w:val="24"/>
        </w:rPr>
        <w:t>“</w:t>
      </w:r>
      <w:r w:rsidRPr="000D7745">
        <w:rPr>
          <w:rFonts w:ascii="Arial" w:hAnsi="Arial" w:cs="Arial"/>
          <w:color w:val="000000"/>
          <w:sz w:val="24"/>
          <w:szCs w:val="24"/>
        </w:rPr>
        <w:t>Basically I was feeling unwell and a close friend suggested I contact the NHS helpline. This culminated in a visit by a Paramedic (N), who carried out his tests and confirmed that I should go into UHW by ambulance. At UHW A&amp;E I was seen by a staff nurse who undertook further tests and subsequently by a Consultant.   Fortunately the test results turned out to be negative and I was allowed to return home.  My feedback</w:t>
      </w:r>
      <w:r w:rsidR="00232771">
        <w:rPr>
          <w:rFonts w:ascii="Arial" w:hAnsi="Arial" w:cs="Arial"/>
          <w:color w:val="000000"/>
          <w:sz w:val="24"/>
          <w:szCs w:val="24"/>
        </w:rPr>
        <w:t>:</w:t>
      </w:r>
      <w:r w:rsidR="00232771" w:rsidRPr="000D7745">
        <w:rPr>
          <w:rFonts w:ascii="Arial" w:hAnsi="Arial" w:cs="Arial"/>
          <w:color w:val="000000"/>
          <w:sz w:val="24"/>
          <w:szCs w:val="24"/>
        </w:rPr>
        <w:t xml:space="preserve"> -</w:t>
      </w:r>
      <w:r w:rsidRPr="000D7745">
        <w:rPr>
          <w:rFonts w:ascii="Arial" w:hAnsi="Arial" w:cs="Arial"/>
          <w:color w:val="000000"/>
          <w:sz w:val="24"/>
          <w:szCs w:val="24"/>
        </w:rPr>
        <w:t xml:space="preserve"> From making the initial call to the helpline to my discharge, my overall impression was one of an outstanding timely, professional and caring service. At all stages I was dealt with by friendly, helpful and compassionate staff who clearly understand their important roles.  I'd particularly like to mention how reassuring it was for me, whilst feeling rather vulnerable, to have the Paramedic N, attend</w:t>
      </w:r>
      <w:r>
        <w:rPr>
          <w:rFonts w:ascii="Arial" w:hAnsi="Arial" w:cs="Arial"/>
          <w:color w:val="000000"/>
          <w:sz w:val="24"/>
          <w:szCs w:val="24"/>
        </w:rPr>
        <w:t>ed</w:t>
      </w:r>
      <w:r w:rsidRPr="000D7745">
        <w:rPr>
          <w:rFonts w:ascii="Arial" w:hAnsi="Arial" w:cs="Arial"/>
          <w:color w:val="000000"/>
          <w:sz w:val="24"/>
          <w:szCs w:val="24"/>
        </w:rPr>
        <w:t xml:space="preserve"> to me at my home. His cheerful, but professional demeanour, helped immensely in these early stages and in the ambulance, on route to the hospital.  In short, the whole seamless service was for me, exemplary.</w:t>
      </w:r>
      <w:r>
        <w:rPr>
          <w:rFonts w:ascii="Arial" w:hAnsi="Arial" w:cs="Arial"/>
          <w:color w:val="000000"/>
          <w:sz w:val="24"/>
          <w:szCs w:val="24"/>
        </w:rPr>
        <w:t>”</w:t>
      </w:r>
    </w:p>
    <w:p w:rsidR="000D7745" w:rsidRPr="000D7745" w:rsidRDefault="000D7745" w:rsidP="000D7745">
      <w:pPr>
        <w:autoSpaceDE w:val="0"/>
        <w:autoSpaceDN w:val="0"/>
        <w:rPr>
          <w:rFonts w:ascii="Arial" w:hAnsi="Arial" w:cs="Arial"/>
          <w:color w:val="000000"/>
          <w:sz w:val="24"/>
          <w:szCs w:val="24"/>
        </w:rPr>
      </w:pPr>
    </w:p>
    <w:p w:rsidR="000D7745" w:rsidRDefault="000D7745" w:rsidP="00902E86">
      <w:pPr>
        <w:rPr>
          <w:b/>
        </w:rPr>
      </w:pPr>
      <w:r>
        <w:rPr>
          <w:rFonts w:ascii="Arial" w:hAnsi="Arial" w:cs="Arial"/>
          <w:color w:val="000000"/>
          <w:sz w:val="24"/>
          <w:szCs w:val="24"/>
        </w:rPr>
        <w:t>“</w:t>
      </w:r>
      <w:r w:rsidRPr="000D7745">
        <w:rPr>
          <w:rFonts w:ascii="Arial" w:hAnsi="Arial" w:cs="Arial"/>
          <w:color w:val="000000"/>
          <w:sz w:val="24"/>
          <w:szCs w:val="24"/>
        </w:rPr>
        <w:t>A few days ago when I had just arrived at the Angel Hotel at the beginning of my Christmas holiday, I was laid low through a viral infection before I left home but was additionally exhausted by a sleepless night before travelling.  However, I did feel unwell and anxious but your medics treated me with great kindness, patience and professionalism for which I want to express my heartfelt thanks and gratitude. Although I still feel weak and shaky at times, I did manage to enjoy my holiday and could even have stayed longer. Please thank PG and CN for their excellent care and attention. So thank you so much again for giving me the reassurance and checks that I needed which enabled me to stay rather than perhaps feeling the need to return home.</w:t>
      </w:r>
      <w:r>
        <w:rPr>
          <w:rFonts w:ascii="Arial" w:hAnsi="Arial" w:cs="Arial"/>
          <w:color w:val="000000"/>
          <w:sz w:val="24"/>
          <w:szCs w:val="24"/>
        </w:rPr>
        <w:t>”</w:t>
      </w:r>
      <w:r w:rsidR="00902E86">
        <w:rPr>
          <w:rFonts w:ascii="Arial" w:hAnsi="Arial" w:cs="Arial"/>
          <w:color w:val="000000"/>
          <w:sz w:val="24"/>
          <w:szCs w:val="24"/>
        </w:rPr>
        <w:t xml:space="preserve">  </w:t>
      </w:r>
    </w:p>
    <w:p w:rsidR="004812FE" w:rsidRDefault="004812FE" w:rsidP="004812FE">
      <w:pPr>
        <w:pStyle w:val="Default"/>
        <w:rPr>
          <w:b/>
          <w:bCs/>
        </w:rPr>
      </w:pPr>
      <w:r w:rsidRPr="00121BCF">
        <w:rPr>
          <w:b/>
          <w:bCs/>
        </w:rPr>
        <w:lastRenderedPageBreak/>
        <w:t>Social Media</w:t>
      </w:r>
    </w:p>
    <w:p w:rsidR="004812FE" w:rsidRDefault="004812FE" w:rsidP="004812FE">
      <w:pPr>
        <w:pStyle w:val="Default"/>
      </w:pPr>
      <w:r>
        <w:t>K</w:t>
      </w:r>
      <w:r w:rsidRPr="00121BCF">
        <w:t>eep up to date with everything the Welsh Ambulance Service is up to</w:t>
      </w:r>
      <w:r>
        <w:t>! Y</w:t>
      </w:r>
      <w:r w:rsidRPr="00121BCF">
        <w:t xml:space="preserve">ou can follow the Welsh Ambulance Service’s </w:t>
      </w:r>
      <w:r>
        <w:t xml:space="preserve">Patient Experience and Community Involvement Team </w:t>
      </w:r>
      <w:r w:rsidRPr="00121BCF">
        <w:t xml:space="preserve">on Twitter. </w:t>
      </w:r>
      <w:r w:rsidRPr="007C3218">
        <w:t xml:space="preserve">We now have over </w:t>
      </w:r>
      <w:r w:rsidRPr="00366922">
        <w:t>3000</w:t>
      </w:r>
      <w:r w:rsidRPr="007C3218">
        <w:t xml:space="preserve"> followers! Help us to reach 4000 by clicking </w:t>
      </w:r>
      <w:hyperlink r:id="rId15" w:history="1">
        <w:r w:rsidRPr="007C3218">
          <w:rPr>
            <w:rStyle w:val="Hyperlink"/>
          </w:rPr>
          <w:t>HERE</w:t>
        </w:r>
      </w:hyperlink>
      <w:r>
        <w:t xml:space="preserve"> </w:t>
      </w:r>
      <w:r w:rsidRPr="007C3218">
        <w:t>to view our profile</w:t>
      </w:r>
      <w:r>
        <w:t xml:space="preserve"> page and follow us @</w:t>
      </w:r>
      <w:proofErr w:type="spellStart"/>
      <w:r>
        <w:t>WelshAmbPIH</w:t>
      </w:r>
      <w:proofErr w:type="spellEnd"/>
      <w:r w:rsidRPr="007C3218">
        <w:t xml:space="preserve"> Thank you!</w:t>
      </w:r>
    </w:p>
    <w:p w:rsidR="004812FE" w:rsidRDefault="004812FE" w:rsidP="004812FE">
      <w:pPr>
        <w:pStyle w:val="Default"/>
      </w:pPr>
    </w:p>
    <w:p w:rsidR="004812FE" w:rsidRPr="002A5697" w:rsidRDefault="004812FE" w:rsidP="004812FE">
      <w:pPr>
        <w:rPr>
          <w:rFonts w:ascii="Arial" w:hAnsi="Arial" w:cs="Arial"/>
          <w:color w:val="000000" w:themeColor="text1"/>
          <w:sz w:val="24"/>
          <w:szCs w:val="24"/>
        </w:rPr>
      </w:pPr>
      <w:r w:rsidRPr="00902E86">
        <w:rPr>
          <w:rFonts w:ascii="Arial" w:hAnsi="Arial" w:cs="Arial"/>
          <w:b/>
          <w:bCs/>
          <w:sz w:val="24"/>
          <w:szCs w:val="24"/>
        </w:rPr>
        <w:t>Free Celebratory and Learning Event in Caerphilly Borough</w:t>
      </w:r>
      <w:r w:rsidR="00902E86" w:rsidRPr="00902E86">
        <w:rPr>
          <w:rFonts w:ascii="Arial" w:hAnsi="Arial" w:cs="Arial"/>
          <w:b/>
          <w:bCs/>
          <w:sz w:val="24"/>
          <w:szCs w:val="24"/>
        </w:rPr>
        <w:t xml:space="preserve"> on 28</w:t>
      </w:r>
      <w:r w:rsidR="00902E86" w:rsidRPr="00902E86">
        <w:rPr>
          <w:rFonts w:ascii="Arial" w:hAnsi="Arial" w:cs="Arial"/>
          <w:b/>
          <w:bCs/>
          <w:sz w:val="24"/>
          <w:szCs w:val="24"/>
          <w:vertAlign w:val="superscript"/>
        </w:rPr>
        <w:t>th</w:t>
      </w:r>
      <w:r w:rsidR="00902E86" w:rsidRPr="00902E86">
        <w:rPr>
          <w:rFonts w:ascii="Arial" w:hAnsi="Arial" w:cs="Arial"/>
          <w:b/>
          <w:bCs/>
          <w:sz w:val="24"/>
          <w:szCs w:val="24"/>
        </w:rPr>
        <w:t xml:space="preserve"> February</w:t>
      </w:r>
      <w:r w:rsidRPr="002A5697">
        <w:rPr>
          <w:rFonts w:ascii="Arial" w:hAnsi="Arial" w:cs="Arial"/>
          <w:sz w:val="24"/>
          <w:szCs w:val="24"/>
        </w:rPr>
        <w:t xml:space="preserve"> </w:t>
      </w:r>
      <w:r w:rsidR="00902E86">
        <w:rPr>
          <w:rFonts w:ascii="Arial" w:hAnsi="Arial" w:cs="Arial"/>
          <w:sz w:val="24"/>
          <w:szCs w:val="24"/>
        </w:rPr>
        <w:t>H</w:t>
      </w:r>
      <w:r w:rsidRPr="002A5697">
        <w:rPr>
          <w:rFonts w:ascii="Arial" w:hAnsi="Arial" w:cs="Arial"/>
          <w:sz w:val="24"/>
          <w:szCs w:val="24"/>
        </w:rPr>
        <w:t>eld in partnership with Caerphilly Social Services and memb</w:t>
      </w:r>
      <w:r>
        <w:rPr>
          <w:rFonts w:ascii="Arial" w:hAnsi="Arial" w:cs="Arial"/>
          <w:sz w:val="24"/>
          <w:szCs w:val="24"/>
        </w:rPr>
        <w:t>ers of the Learning Disability C</w:t>
      </w:r>
      <w:r w:rsidRPr="002A5697">
        <w:rPr>
          <w:rFonts w:ascii="Arial" w:hAnsi="Arial" w:cs="Arial"/>
          <w:sz w:val="24"/>
          <w:szCs w:val="24"/>
        </w:rPr>
        <w:t>ommunity</w:t>
      </w:r>
      <w:r w:rsidR="000D7745">
        <w:rPr>
          <w:rFonts w:ascii="Arial" w:hAnsi="Arial" w:cs="Arial"/>
          <w:sz w:val="24"/>
          <w:szCs w:val="24"/>
        </w:rPr>
        <w:t>.</w:t>
      </w:r>
      <w:r w:rsidRPr="002A5697">
        <w:rPr>
          <w:rFonts w:ascii="Arial" w:hAnsi="Arial" w:cs="Arial"/>
          <w:sz w:val="24"/>
          <w:szCs w:val="24"/>
        </w:rPr>
        <w:t xml:space="preserve"> </w:t>
      </w:r>
      <w:r>
        <w:rPr>
          <w:rFonts w:ascii="Arial" w:hAnsi="Arial" w:cs="Arial"/>
          <w:color w:val="000000" w:themeColor="text1"/>
          <w:sz w:val="24"/>
          <w:szCs w:val="24"/>
        </w:rPr>
        <w:t xml:space="preserve">Aiming </w:t>
      </w:r>
      <w:r w:rsidRPr="002A5697">
        <w:rPr>
          <w:rFonts w:ascii="Arial" w:hAnsi="Arial" w:cs="Arial"/>
          <w:color w:val="000000" w:themeColor="text1"/>
          <w:sz w:val="24"/>
          <w:szCs w:val="24"/>
        </w:rPr>
        <w:t xml:space="preserve">to show ways which all agencies can learn from each other and from the Learning Disability Community, so that we can work together to overcome barriers when people are accessing </w:t>
      </w:r>
      <w:r>
        <w:rPr>
          <w:rFonts w:ascii="Arial" w:hAnsi="Arial" w:cs="Arial"/>
          <w:color w:val="000000" w:themeColor="text1"/>
          <w:sz w:val="24"/>
          <w:szCs w:val="24"/>
        </w:rPr>
        <w:t xml:space="preserve">emergency </w:t>
      </w:r>
      <w:r w:rsidRPr="002A5697">
        <w:rPr>
          <w:rFonts w:ascii="Arial" w:hAnsi="Arial" w:cs="Arial"/>
          <w:color w:val="000000" w:themeColor="text1"/>
          <w:sz w:val="24"/>
          <w:szCs w:val="24"/>
        </w:rPr>
        <w:t>services.</w:t>
      </w:r>
      <w:r>
        <w:rPr>
          <w:rFonts w:ascii="Arial" w:hAnsi="Arial" w:cs="Arial"/>
          <w:color w:val="000000" w:themeColor="text1"/>
          <w:sz w:val="24"/>
          <w:szCs w:val="24"/>
        </w:rPr>
        <w:t xml:space="preserve"> Places are limited so must be booked in advance. </w:t>
      </w:r>
      <w:r w:rsidRPr="002A1B75">
        <w:rPr>
          <w:rFonts w:ascii="Arial" w:hAnsi="Arial" w:cs="Arial"/>
          <w:bCs/>
          <w:color w:val="000000"/>
          <w:sz w:val="24"/>
          <w:szCs w:val="24"/>
        </w:rPr>
        <w:t>For more information or if you would like to</w:t>
      </w:r>
      <w:r>
        <w:rPr>
          <w:rFonts w:ascii="Arial" w:hAnsi="Arial" w:cs="Arial"/>
          <w:bCs/>
          <w:color w:val="000000"/>
          <w:sz w:val="24"/>
          <w:szCs w:val="24"/>
        </w:rPr>
        <w:t xml:space="preserve"> book a place</w:t>
      </w:r>
      <w:r w:rsidRPr="002A1B75">
        <w:rPr>
          <w:rFonts w:ascii="Arial" w:hAnsi="Arial" w:cs="Arial"/>
          <w:bCs/>
          <w:color w:val="000000"/>
          <w:sz w:val="24"/>
          <w:szCs w:val="24"/>
        </w:rPr>
        <w:t xml:space="preserve">, please contact:  </w:t>
      </w:r>
      <w:r w:rsidRPr="002A1B75">
        <w:rPr>
          <w:rFonts w:ascii="Arial" w:hAnsi="Arial" w:cs="Arial"/>
          <w:color w:val="000000"/>
          <w:sz w:val="24"/>
          <w:szCs w:val="24"/>
        </w:rPr>
        <w:t xml:space="preserve">Mandy Jenkins telephone number 01792 776252 Ext 45400 Email: </w:t>
      </w:r>
      <w:hyperlink r:id="rId16" w:history="1">
        <w:r w:rsidRPr="002A1B75">
          <w:rPr>
            <w:rStyle w:val="Hyperlink"/>
            <w:rFonts w:ascii="Arial" w:hAnsi="Arial" w:cs="Arial"/>
            <w:sz w:val="24"/>
            <w:szCs w:val="24"/>
          </w:rPr>
          <w:t>peci.team@wales.nhs.uk</w:t>
        </w:r>
      </w:hyperlink>
    </w:p>
    <w:p w:rsidR="003B5126" w:rsidRDefault="003B5126" w:rsidP="00C63AC6">
      <w:pPr>
        <w:pStyle w:val="Default"/>
        <w:rPr>
          <w:b/>
        </w:rPr>
      </w:pPr>
    </w:p>
    <w:p w:rsidR="004812FE" w:rsidRPr="004812FE" w:rsidRDefault="004812FE" w:rsidP="004812FE">
      <w:pPr>
        <w:pStyle w:val="Default"/>
        <w:jc w:val="center"/>
        <w:rPr>
          <w:b/>
          <w:sz w:val="28"/>
        </w:rPr>
      </w:pPr>
      <w:r w:rsidRPr="004812FE">
        <w:rPr>
          <w:b/>
          <w:sz w:val="28"/>
        </w:rPr>
        <w:t>Other news</w:t>
      </w:r>
    </w:p>
    <w:p w:rsidR="00C63AC6" w:rsidRDefault="006E3821" w:rsidP="00C63AC6">
      <w:pPr>
        <w:pStyle w:val="Default"/>
        <w:rPr>
          <w:b/>
        </w:rPr>
      </w:pPr>
      <w:r>
        <w:rPr>
          <w:b/>
        </w:rPr>
        <w:t>Steady On…Stay Safe</w:t>
      </w:r>
      <w:r w:rsidR="003B5126">
        <w:rPr>
          <w:b/>
        </w:rPr>
        <w:t xml:space="preserve"> </w:t>
      </w:r>
      <w:r w:rsidR="004812FE">
        <w:rPr>
          <w:b/>
        </w:rPr>
        <w:br/>
      </w:r>
      <w:r w:rsidRPr="006E3821">
        <w:rPr>
          <w:rFonts w:eastAsia="Times New Roman"/>
        </w:rPr>
        <w:t xml:space="preserve">Falls are the leading cause of fatal injuries among older people in Wales, but experts argue they should not just be written off as an inevitable part of growing older. </w:t>
      </w:r>
      <w:r w:rsidR="004812FE">
        <w:rPr>
          <w:rFonts w:eastAsia="Times New Roman"/>
        </w:rPr>
        <w:t>A national</w:t>
      </w:r>
      <w:r w:rsidR="004812FE" w:rsidRPr="006E3821">
        <w:rPr>
          <w:rFonts w:eastAsia="Times New Roman"/>
        </w:rPr>
        <w:t xml:space="preserve"> campaign is being launched on February 6th 2017</w:t>
      </w:r>
      <w:r w:rsidR="004812FE">
        <w:rPr>
          <w:rFonts w:eastAsia="Times New Roman"/>
        </w:rPr>
        <w:t xml:space="preserve"> with partners such as </w:t>
      </w:r>
      <w:r w:rsidR="004812FE" w:rsidRPr="006E3821">
        <w:rPr>
          <w:rFonts w:eastAsia="Times New Roman"/>
        </w:rPr>
        <w:t xml:space="preserve">Care &amp; Repair, </w:t>
      </w:r>
      <w:r w:rsidR="004812FE">
        <w:rPr>
          <w:rFonts w:eastAsia="Times New Roman"/>
        </w:rPr>
        <w:t xml:space="preserve">Public Health Wales </w:t>
      </w:r>
      <w:r w:rsidR="004812FE" w:rsidRPr="006E3821">
        <w:rPr>
          <w:rFonts w:eastAsia="Times New Roman"/>
        </w:rPr>
        <w:t>and Chartered Society of Physiotherapy</w:t>
      </w:r>
      <w:r w:rsidR="004812FE">
        <w:rPr>
          <w:rFonts w:eastAsia="Times New Roman"/>
        </w:rPr>
        <w:t xml:space="preserve">. </w:t>
      </w:r>
      <w:r w:rsidRPr="006E3821">
        <w:rPr>
          <w:rFonts w:eastAsia="Times New Roman"/>
        </w:rPr>
        <w:t>The campaign aims to raise awareness of the consequences of falls and how best to avoid them. </w:t>
      </w:r>
      <w:r>
        <w:rPr>
          <w:rFonts w:eastAsia="Times New Roman"/>
        </w:rPr>
        <w:t xml:space="preserve">Find out more </w:t>
      </w:r>
      <w:hyperlink r:id="rId17" w:history="1">
        <w:r w:rsidRPr="006E3821">
          <w:rPr>
            <w:rStyle w:val="Hyperlink"/>
            <w:rFonts w:eastAsia="Times New Roman"/>
          </w:rPr>
          <w:t>HERE</w:t>
        </w:r>
      </w:hyperlink>
    </w:p>
    <w:p w:rsidR="00C63AC6" w:rsidRDefault="00C63AC6" w:rsidP="00C63AC6">
      <w:pPr>
        <w:pStyle w:val="Default"/>
        <w:rPr>
          <w:b/>
        </w:rPr>
      </w:pPr>
    </w:p>
    <w:p w:rsidR="00C63AC6" w:rsidRPr="00980363" w:rsidRDefault="00C63AC6" w:rsidP="00C63AC6">
      <w:pPr>
        <w:outlineLvl w:val="0"/>
        <w:rPr>
          <w:rFonts w:ascii="Arial" w:hAnsi="Arial" w:cs="Arial"/>
          <w:b/>
          <w:sz w:val="24"/>
          <w:szCs w:val="24"/>
        </w:rPr>
      </w:pPr>
      <w:r w:rsidRPr="00980363">
        <w:rPr>
          <w:rFonts w:ascii="Arial" w:hAnsi="Arial" w:cs="Arial"/>
          <w:b/>
          <w:sz w:val="24"/>
          <w:szCs w:val="24"/>
          <w:lang w:val="en-US"/>
        </w:rPr>
        <w:t>Children and Young People's National Participation Standards</w:t>
      </w:r>
    </w:p>
    <w:p w:rsidR="00C63AC6" w:rsidRPr="00980363" w:rsidRDefault="00C63AC6" w:rsidP="00C63AC6">
      <w:pPr>
        <w:rPr>
          <w:rFonts w:ascii="Arial" w:hAnsi="Arial" w:cs="Arial"/>
          <w:sz w:val="24"/>
          <w:szCs w:val="24"/>
        </w:rPr>
      </w:pPr>
      <w:r w:rsidRPr="00980363">
        <w:rPr>
          <w:rFonts w:ascii="Arial" w:hAnsi="Arial" w:cs="Arial"/>
          <w:sz w:val="24"/>
          <w:szCs w:val="24"/>
        </w:rPr>
        <w:t xml:space="preserve">Children and young people are being encouraged to have a say in shaping services. Organisations who involve Children and young people are advised to be aware </w:t>
      </w:r>
      <w:r>
        <w:rPr>
          <w:rFonts w:ascii="Arial" w:hAnsi="Arial" w:cs="Arial"/>
          <w:sz w:val="24"/>
          <w:szCs w:val="24"/>
        </w:rPr>
        <w:t xml:space="preserve">that </w:t>
      </w:r>
      <w:r w:rsidRPr="00980363">
        <w:rPr>
          <w:rFonts w:ascii="Arial" w:hAnsi="Arial" w:cs="Arial"/>
          <w:sz w:val="24"/>
          <w:szCs w:val="24"/>
        </w:rPr>
        <w:t>the National Participation Standards</w:t>
      </w:r>
      <w:r>
        <w:rPr>
          <w:rFonts w:ascii="Arial" w:hAnsi="Arial" w:cs="Arial"/>
          <w:sz w:val="24"/>
          <w:szCs w:val="24"/>
        </w:rPr>
        <w:t xml:space="preserve"> have recently been reviewed and refreshed</w:t>
      </w:r>
      <w:r w:rsidRPr="00980363">
        <w:rPr>
          <w:rFonts w:ascii="Arial" w:hAnsi="Arial" w:cs="Arial"/>
          <w:sz w:val="24"/>
          <w:szCs w:val="24"/>
        </w:rPr>
        <w:t xml:space="preserve">. Read all about </w:t>
      </w:r>
      <w:r>
        <w:rPr>
          <w:rFonts w:ascii="Arial" w:hAnsi="Arial" w:cs="Arial"/>
          <w:sz w:val="24"/>
          <w:szCs w:val="24"/>
        </w:rPr>
        <w:t xml:space="preserve">the standards </w:t>
      </w:r>
      <w:hyperlink r:id="rId18" w:history="1">
        <w:r w:rsidRPr="00980363">
          <w:rPr>
            <w:rStyle w:val="Hyperlink"/>
            <w:rFonts w:ascii="Arial" w:hAnsi="Arial" w:cs="Arial"/>
            <w:sz w:val="24"/>
            <w:szCs w:val="24"/>
          </w:rPr>
          <w:t>HERE</w:t>
        </w:r>
      </w:hyperlink>
    </w:p>
    <w:p w:rsidR="00C63AC6" w:rsidRPr="00E63E16" w:rsidRDefault="00C63AC6" w:rsidP="00C63AC6">
      <w:pPr>
        <w:rPr>
          <w:rFonts w:ascii="Arial" w:hAnsi="Arial" w:cs="Arial"/>
        </w:rPr>
      </w:pPr>
    </w:p>
    <w:p w:rsidR="00C63AC6" w:rsidRDefault="00FC2CF7" w:rsidP="00C63AC6">
      <w:pPr>
        <w:pStyle w:val="Default"/>
        <w:rPr>
          <w:b/>
          <w:color w:val="auto"/>
          <w:lang w:eastAsia="en-GB"/>
        </w:rPr>
      </w:pPr>
      <w:r>
        <w:rPr>
          <w:b/>
          <w:color w:val="auto"/>
          <w:lang w:eastAsia="en-GB"/>
        </w:rPr>
        <w:t xml:space="preserve">Continue to </w:t>
      </w:r>
      <w:r w:rsidR="004812FE">
        <w:rPr>
          <w:b/>
          <w:color w:val="auto"/>
          <w:lang w:eastAsia="en-GB"/>
        </w:rPr>
        <w:t xml:space="preserve">Choose Well this </w:t>
      </w:r>
      <w:proofErr w:type="gramStart"/>
      <w:r w:rsidR="004812FE">
        <w:rPr>
          <w:b/>
          <w:color w:val="auto"/>
          <w:lang w:eastAsia="en-GB"/>
        </w:rPr>
        <w:t>Winter</w:t>
      </w:r>
      <w:proofErr w:type="gramEnd"/>
    </w:p>
    <w:p w:rsidR="00C63AC6" w:rsidRDefault="00C63AC6" w:rsidP="00C63AC6">
      <w:pPr>
        <w:rPr>
          <w:rFonts w:ascii="Arial" w:hAnsi="Arial" w:cs="Arial"/>
          <w:sz w:val="24"/>
          <w:szCs w:val="24"/>
        </w:rPr>
      </w:pPr>
      <w:r w:rsidRPr="004A309B">
        <w:rPr>
          <w:rFonts w:ascii="Arial" w:hAnsi="Arial" w:cs="Arial"/>
          <w:sz w:val="24"/>
          <w:szCs w:val="24"/>
        </w:rPr>
        <w:t xml:space="preserve">The </w:t>
      </w:r>
      <w:r>
        <w:rPr>
          <w:rFonts w:ascii="Arial" w:hAnsi="Arial" w:cs="Arial"/>
          <w:sz w:val="24"/>
          <w:szCs w:val="24"/>
        </w:rPr>
        <w:t>Welsh Government winter campaign is well underway,</w:t>
      </w:r>
      <w:r w:rsidRPr="004A309B">
        <w:rPr>
          <w:rFonts w:ascii="Arial" w:hAnsi="Arial" w:cs="Arial"/>
          <w:sz w:val="24"/>
          <w:szCs w:val="24"/>
        </w:rPr>
        <w:t xml:space="preserve"> aimed at families - particularly older people and their carers and parents of young children. </w:t>
      </w:r>
      <w:r>
        <w:rPr>
          <w:rFonts w:ascii="Arial" w:hAnsi="Arial" w:cs="Arial"/>
          <w:sz w:val="24"/>
          <w:szCs w:val="24"/>
        </w:rPr>
        <w:t xml:space="preserve"> Lots of </w:t>
      </w:r>
      <w:r w:rsidRPr="004A309B">
        <w:rPr>
          <w:rFonts w:ascii="Arial" w:hAnsi="Arial" w:cs="Arial"/>
          <w:sz w:val="24"/>
          <w:szCs w:val="24"/>
        </w:rPr>
        <w:t xml:space="preserve">resources </w:t>
      </w:r>
      <w:r>
        <w:rPr>
          <w:rFonts w:ascii="Arial" w:hAnsi="Arial" w:cs="Arial"/>
          <w:sz w:val="24"/>
          <w:szCs w:val="24"/>
        </w:rPr>
        <w:t>are on</w:t>
      </w:r>
      <w:r w:rsidRPr="004A309B">
        <w:rPr>
          <w:rFonts w:ascii="Arial" w:hAnsi="Arial" w:cs="Arial"/>
          <w:sz w:val="24"/>
          <w:szCs w:val="24"/>
        </w:rPr>
        <w:t xml:space="preserve"> the Choose Well website </w:t>
      </w:r>
      <w:hyperlink r:id="rId19" w:history="1">
        <w:r w:rsidRPr="004A309B">
          <w:rPr>
            <w:rStyle w:val="Hyperlink"/>
            <w:rFonts w:ascii="Arial" w:hAnsi="Arial" w:cs="Arial"/>
            <w:sz w:val="24"/>
            <w:szCs w:val="24"/>
          </w:rPr>
          <w:t>HERE</w:t>
        </w:r>
      </w:hyperlink>
      <w:r w:rsidRPr="004A309B">
        <w:rPr>
          <w:rFonts w:ascii="Arial" w:hAnsi="Arial" w:cs="Arial"/>
          <w:sz w:val="24"/>
          <w:szCs w:val="24"/>
        </w:rPr>
        <w:t xml:space="preserve">. </w:t>
      </w:r>
    </w:p>
    <w:p w:rsidR="00C63AC6" w:rsidRDefault="00C63AC6" w:rsidP="00C63AC6">
      <w:pPr>
        <w:pStyle w:val="Default"/>
        <w:rPr>
          <w:bCs/>
          <w:color w:val="auto"/>
        </w:rPr>
      </w:pPr>
    </w:p>
    <w:p w:rsidR="00C63AC6" w:rsidRDefault="00C63AC6" w:rsidP="00C63AC6">
      <w:pPr>
        <w:pStyle w:val="Default"/>
        <w:rPr>
          <w:bCs/>
        </w:rPr>
      </w:pPr>
      <w:r w:rsidRPr="00EB15B3">
        <w:rPr>
          <w:bCs/>
        </w:rPr>
        <w:t xml:space="preserve">Winter’s </w:t>
      </w:r>
      <w:r>
        <w:rPr>
          <w:bCs/>
        </w:rPr>
        <w:t>in full flow,</w:t>
      </w:r>
      <w:r w:rsidRPr="00EB15B3">
        <w:rPr>
          <w:bCs/>
        </w:rPr>
        <w:t xml:space="preserve"> had your Flu Jab? Click</w:t>
      </w:r>
      <w:r>
        <w:rPr>
          <w:b/>
          <w:bCs/>
        </w:rPr>
        <w:t xml:space="preserve"> </w:t>
      </w:r>
      <w:hyperlink r:id="rId20" w:history="1">
        <w:r w:rsidRPr="0043378A">
          <w:rPr>
            <w:rStyle w:val="Hyperlink"/>
            <w:bCs/>
          </w:rPr>
          <w:t>HERE</w:t>
        </w:r>
      </w:hyperlink>
    </w:p>
    <w:p w:rsidR="00C63AC6" w:rsidRDefault="00C63AC6" w:rsidP="00C63AC6">
      <w:pPr>
        <w:pStyle w:val="Default"/>
        <w:rPr>
          <w:rStyle w:val="Hyperlink"/>
          <w:bCs/>
        </w:rPr>
      </w:pPr>
      <w:r w:rsidRPr="00EB15B3">
        <w:rPr>
          <w:bCs/>
        </w:rPr>
        <w:t>Keep an eye on your health this w</w:t>
      </w:r>
      <w:r>
        <w:rPr>
          <w:bCs/>
        </w:rPr>
        <w:t>inter with our Symptom Checkers</w:t>
      </w:r>
      <w:r w:rsidRPr="006A73B0">
        <w:rPr>
          <w:b/>
          <w:bCs/>
        </w:rPr>
        <w:t xml:space="preserve"> </w:t>
      </w:r>
      <w:hyperlink r:id="rId21" w:history="1">
        <w:r w:rsidRPr="0043378A">
          <w:rPr>
            <w:rStyle w:val="Hyperlink"/>
            <w:bCs/>
          </w:rPr>
          <w:t>HERE</w:t>
        </w:r>
      </w:hyperlink>
    </w:p>
    <w:p w:rsidR="00C63AC6" w:rsidRDefault="00C63AC6" w:rsidP="00C63AC6">
      <w:pPr>
        <w:pStyle w:val="Default"/>
        <w:rPr>
          <w:bCs/>
          <w:color w:val="auto"/>
        </w:rPr>
      </w:pPr>
      <w:r>
        <w:rPr>
          <w:bCs/>
          <w:color w:val="auto"/>
        </w:rPr>
        <w:t xml:space="preserve">Suggested </w:t>
      </w:r>
      <w:hyperlink r:id="rId22" w:history="1">
        <w:r w:rsidRPr="000D5326">
          <w:rPr>
            <w:rStyle w:val="Hyperlink"/>
            <w:bCs/>
          </w:rPr>
          <w:t>First Aid Kit</w:t>
        </w:r>
      </w:hyperlink>
      <w:r>
        <w:rPr>
          <w:bCs/>
          <w:color w:val="auto"/>
        </w:rPr>
        <w:t xml:space="preserve"> and </w:t>
      </w:r>
      <w:hyperlink r:id="rId23" w:history="1">
        <w:r w:rsidRPr="000D5326">
          <w:rPr>
            <w:rStyle w:val="Hyperlink"/>
            <w:bCs/>
          </w:rPr>
          <w:t>Medicine Cabinet</w:t>
        </w:r>
      </w:hyperlink>
      <w:r>
        <w:rPr>
          <w:bCs/>
          <w:color w:val="auto"/>
        </w:rPr>
        <w:t xml:space="preserve"> contents.</w:t>
      </w:r>
    </w:p>
    <w:p w:rsidR="00C63AC6" w:rsidRDefault="00C63AC6" w:rsidP="00C63AC6">
      <w:pPr>
        <w:pStyle w:val="Default"/>
        <w:rPr>
          <w:bCs/>
          <w:color w:val="auto"/>
        </w:rPr>
      </w:pPr>
    </w:p>
    <w:p w:rsidR="005126E3" w:rsidRPr="004812FE" w:rsidRDefault="004812FE" w:rsidP="005126E3">
      <w:pPr>
        <w:pStyle w:val="Default"/>
        <w:rPr>
          <w:rFonts w:eastAsia="Times New Roman"/>
          <w:b/>
          <w:color w:val="auto"/>
        </w:rPr>
      </w:pPr>
      <w:r w:rsidRPr="004812FE">
        <w:rPr>
          <w:rFonts w:eastAsia="Times New Roman"/>
          <w:b/>
          <w:color w:val="auto"/>
        </w:rPr>
        <w:t>Useful information:</w:t>
      </w:r>
    </w:p>
    <w:p w:rsidR="00194FC8" w:rsidRDefault="00194FC8" w:rsidP="00C63AC6">
      <w:pPr>
        <w:pStyle w:val="Default"/>
      </w:pPr>
      <w:r>
        <w:t xml:space="preserve">Public Health Wales issues updated advice on e-cigarettes </w:t>
      </w:r>
      <w:hyperlink r:id="rId24" w:history="1">
        <w:r w:rsidRPr="00194FC8">
          <w:rPr>
            <w:rStyle w:val="Hyperlink"/>
          </w:rPr>
          <w:t>HERE</w:t>
        </w:r>
      </w:hyperlink>
    </w:p>
    <w:p w:rsidR="00746072" w:rsidRDefault="00746072" w:rsidP="00C63AC6">
      <w:pPr>
        <w:pStyle w:val="Default"/>
      </w:pPr>
      <w:r>
        <w:t xml:space="preserve">Advice to pregnant women during the lambing season </w:t>
      </w:r>
      <w:hyperlink r:id="rId25" w:anchor="Q&amp;A" w:history="1">
        <w:r w:rsidRPr="00746072">
          <w:rPr>
            <w:rStyle w:val="Hyperlink"/>
          </w:rPr>
          <w:t>HERE</w:t>
        </w:r>
      </w:hyperlink>
    </w:p>
    <w:p w:rsidR="00746072" w:rsidRDefault="00746072" w:rsidP="00C63AC6">
      <w:pPr>
        <w:pStyle w:val="Default"/>
      </w:pPr>
      <w:r>
        <w:t xml:space="preserve">Welsh Government announce - Improved cervical &amp; bowel cancer screening tests to be introduced </w:t>
      </w:r>
      <w:hyperlink r:id="rId26" w:history="1">
        <w:r w:rsidRPr="00746072">
          <w:rPr>
            <w:rStyle w:val="Hyperlink"/>
          </w:rPr>
          <w:t>HERE</w:t>
        </w:r>
      </w:hyperlink>
    </w:p>
    <w:p w:rsidR="00C47C6D" w:rsidRDefault="00746072" w:rsidP="00C63AC6">
      <w:pPr>
        <w:pStyle w:val="Default"/>
      </w:pPr>
      <w:r w:rsidRPr="00746072">
        <w:rPr>
          <w:color w:val="1E1E1E"/>
        </w:rPr>
        <w:t>'Don't be a martyr': Winter health warning for sepsis</w:t>
      </w:r>
      <w:r>
        <w:t xml:space="preserve"> </w:t>
      </w:r>
      <w:hyperlink r:id="rId27" w:history="1">
        <w:r w:rsidRPr="00746072">
          <w:rPr>
            <w:rStyle w:val="Hyperlink"/>
          </w:rPr>
          <w:t>HERE</w:t>
        </w:r>
      </w:hyperlink>
    </w:p>
    <w:p w:rsidR="00C47C6D" w:rsidRDefault="00C47C6D" w:rsidP="00C63AC6">
      <w:pPr>
        <w:pStyle w:val="Default"/>
      </w:pPr>
      <w:r>
        <w:t xml:space="preserve">Signs of Breast Cancer explained using lemons </w:t>
      </w:r>
      <w:hyperlink r:id="rId28" w:history="1">
        <w:r w:rsidRPr="00C47C6D">
          <w:rPr>
            <w:rStyle w:val="Hyperlink"/>
          </w:rPr>
          <w:t>HERE</w:t>
        </w:r>
      </w:hyperlink>
    </w:p>
    <w:p w:rsidR="00741824" w:rsidRPr="004812FE" w:rsidRDefault="00C47C6D" w:rsidP="00C63AC6">
      <w:pPr>
        <w:pStyle w:val="Default"/>
        <w:rPr>
          <w:rStyle w:val="Hyperlink"/>
          <w:color w:val="000000"/>
          <w:u w:val="none"/>
        </w:rPr>
      </w:pPr>
      <w:r>
        <w:t xml:space="preserve">Preventing Falls </w:t>
      </w:r>
      <w:hyperlink r:id="rId29" w:history="1">
        <w:r w:rsidRPr="00C47C6D">
          <w:rPr>
            <w:rStyle w:val="Hyperlink"/>
          </w:rPr>
          <w:t>HERE</w:t>
        </w:r>
      </w:hyperlink>
    </w:p>
    <w:p w:rsidR="002A1B75" w:rsidRDefault="002A1B75" w:rsidP="00C63AC6">
      <w:pPr>
        <w:pStyle w:val="Default"/>
      </w:pPr>
      <w:r>
        <w:t>No one should have no one at Christmas</w:t>
      </w:r>
      <w:r w:rsidR="005126E3">
        <w:t>, r</w:t>
      </w:r>
      <w:r>
        <w:t xml:space="preserve">eport on loneliness </w:t>
      </w:r>
      <w:hyperlink r:id="rId30" w:history="1">
        <w:r w:rsidRPr="002A1B75">
          <w:rPr>
            <w:rStyle w:val="Hyperlink"/>
          </w:rPr>
          <w:t>HERE</w:t>
        </w:r>
      </w:hyperlink>
    </w:p>
    <w:p w:rsidR="002A1B75" w:rsidRDefault="002A1B75" w:rsidP="00C63AC6">
      <w:pPr>
        <w:pStyle w:val="Default"/>
        <w:rPr>
          <w:b/>
          <w:bCs/>
          <w:color w:val="auto"/>
        </w:rPr>
      </w:pPr>
    </w:p>
    <w:p w:rsidR="005126E3" w:rsidRDefault="005126E3" w:rsidP="00C63AC6">
      <w:pPr>
        <w:pStyle w:val="Default"/>
        <w:rPr>
          <w:b/>
          <w:bCs/>
          <w:color w:val="auto"/>
        </w:rPr>
      </w:pPr>
    </w:p>
    <w:p w:rsidR="002A5697" w:rsidRDefault="002A5697" w:rsidP="00C63AC6">
      <w:pPr>
        <w:pStyle w:val="Default"/>
        <w:rPr>
          <w:b/>
          <w:bCs/>
          <w:color w:val="auto"/>
        </w:rPr>
      </w:pPr>
    </w:p>
    <w:p w:rsidR="00C63AC6" w:rsidRDefault="00C63AC6" w:rsidP="00C63AC6">
      <w:pPr>
        <w:pStyle w:val="Default"/>
        <w:rPr>
          <w:bCs/>
          <w:color w:val="auto"/>
        </w:rPr>
      </w:pPr>
    </w:p>
    <w:p w:rsidR="002A5697" w:rsidRDefault="002A5697" w:rsidP="002A5697">
      <w:pPr>
        <w:rPr>
          <w:rFonts w:ascii="Arial" w:hAnsi="Arial" w:cs="Arial"/>
          <w:sz w:val="28"/>
          <w:szCs w:val="28"/>
        </w:rPr>
      </w:pPr>
    </w:p>
    <w:p w:rsidR="002A5697" w:rsidRDefault="002A5697" w:rsidP="002A5697">
      <w:pPr>
        <w:rPr>
          <w:rFonts w:ascii="Arial" w:hAnsi="Arial" w:cs="Arial"/>
          <w:sz w:val="28"/>
          <w:szCs w:val="28"/>
        </w:rPr>
      </w:pPr>
    </w:p>
    <w:p w:rsidR="002A5697" w:rsidRDefault="002A5697" w:rsidP="00C63AC6">
      <w:pPr>
        <w:pStyle w:val="Default"/>
        <w:rPr>
          <w:bCs/>
          <w:color w:val="auto"/>
        </w:rPr>
      </w:pPr>
    </w:p>
    <w:p w:rsidR="002A5697" w:rsidRDefault="002A5697" w:rsidP="00C63AC6">
      <w:pPr>
        <w:pStyle w:val="Default"/>
        <w:rPr>
          <w:bCs/>
          <w:color w:val="auto"/>
        </w:rPr>
      </w:pPr>
    </w:p>
    <w:p w:rsidR="00C44523" w:rsidRDefault="00C44523" w:rsidP="00C63AC6">
      <w:pPr>
        <w:pStyle w:val="Default"/>
        <w:rPr>
          <w:bCs/>
          <w:color w:val="auto"/>
        </w:rPr>
      </w:pPr>
      <w:r>
        <w:rPr>
          <w:bCs/>
          <w:color w:val="auto"/>
        </w:rPr>
        <w:t xml:space="preserve"> </w:t>
      </w:r>
    </w:p>
    <w:sectPr w:rsidR="00C44523" w:rsidSect="00BD73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E10218"/>
    <w:multiLevelType w:val="hybridMultilevel"/>
    <w:tmpl w:val="0C04648E"/>
    <w:lvl w:ilvl="0" w:tplc="171618E8">
      <w:start w:val="1"/>
      <w:numFmt w:val="bullet"/>
      <w:lvlText w:val=""/>
      <w:lvlJc w:val="left"/>
      <w:pPr>
        <w:tabs>
          <w:tab w:val="num" w:pos="360"/>
        </w:tabs>
        <w:ind w:left="360" w:hanging="360"/>
      </w:pPr>
      <w:rPr>
        <w:rFonts w:ascii="Wingdings" w:hAnsi="Wingdings" w:hint="default"/>
      </w:rPr>
    </w:lvl>
    <w:lvl w:ilvl="1" w:tplc="E398EEEA">
      <w:start w:val="1"/>
      <w:numFmt w:val="bullet"/>
      <w:lvlText w:val=""/>
      <w:lvlJc w:val="left"/>
      <w:pPr>
        <w:tabs>
          <w:tab w:val="num" w:pos="1080"/>
        </w:tabs>
        <w:ind w:left="1080" w:hanging="360"/>
      </w:pPr>
      <w:rPr>
        <w:rFonts w:ascii="Wingdings" w:hAnsi="Wingdings" w:hint="default"/>
      </w:rPr>
    </w:lvl>
    <w:lvl w:ilvl="2" w:tplc="3008EDE0">
      <w:start w:val="1"/>
      <w:numFmt w:val="decimal"/>
      <w:lvlText w:val="%3."/>
      <w:lvlJc w:val="left"/>
      <w:pPr>
        <w:tabs>
          <w:tab w:val="num" w:pos="2160"/>
        </w:tabs>
        <w:ind w:left="2160" w:hanging="360"/>
      </w:pPr>
    </w:lvl>
    <w:lvl w:ilvl="3" w:tplc="2D64B1B8">
      <w:start w:val="1"/>
      <w:numFmt w:val="decimal"/>
      <w:lvlText w:val="%4."/>
      <w:lvlJc w:val="left"/>
      <w:pPr>
        <w:tabs>
          <w:tab w:val="num" w:pos="2880"/>
        </w:tabs>
        <w:ind w:left="2880" w:hanging="360"/>
      </w:pPr>
    </w:lvl>
    <w:lvl w:ilvl="4" w:tplc="4BD810BC">
      <w:start w:val="1"/>
      <w:numFmt w:val="decimal"/>
      <w:lvlText w:val="%5."/>
      <w:lvlJc w:val="left"/>
      <w:pPr>
        <w:tabs>
          <w:tab w:val="num" w:pos="3600"/>
        </w:tabs>
        <w:ind w:left="3600" w:hanging="360"/>
      </w:pPr>
    </w:lvl>
    <w:lvl w:ilvl="5" w:tplc="69A678FA">
      <w:start w:val="1"/>
      <w:numFmt w:val="decimal"/>
      <w:lvlText w:val="%6."/>
      <w:lvlJc w:val="left"/>
      <w:pPr>
        <w:tabs>
          <w:tab w:val="num" w:pos="4320"/>
        </w:tabs>
        <w:ind w:left="4320" w:hanging="360"/>
      </w:pPr>
    </w:lvl>
    <w:lvl w:ilvl="6" w:tplc="8732E9AC">
      <w:start w:val="1"/>
      <w:numFmt w:val="decimal"/>
      <w:lvlText w:val="%7."/>
      <w:lvlJc w:val="left"/>
      <w:pPr>
        <w:tabs>
          <w:tab w:val="num" w:pos="5040"/>
        </w:tabs>
        <w:ind w:left="5040" w:hanging="360"/>
      </w:pPr>
    </w:lvl>
    <w:lvl w:ilvl="7" w:tplc="215C38D0">
      <w:start w:val="1"/>
      <w:numFmt w:val="decimal"/>
      <w:lvlText w:val="%8."/>
      <w:lvlJc w:val="left"/>
      <w:pPr>
        <w:tabs>
          <w:tab w:val="num" w:pos="5760"/>
        </w:tabs>
        <w:ind w:left="5760" w:hanging="360"/>
      </w:pPr>
    </w:lvl>
    <w:lvl w:ilvl="8" w:tplc="04B4E9FC">
      <w:start w:val="1"/>
      <w:numFmt w:val="decimal"/>
      <w:lvlText w:val="%9."/>
      <w:lvlJc w:val="left"/>
      <w:pPr>
        <w:tabs>
          <w:tab w:val="num" w:pos="6480"/>
        </w:tabs>
        <w:ind w:left="6480" w:hanging="360"/>
      </w:pPr>
    </w:lvl>
  </w:abstractNum>
  <w:num w:numId="1">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1ED"/>
    <w:rsid w:val="000870B4"/>
    <w:rsid w:val="000A5AB2"/>
    <w:rsid w:val="000D7745"/>
    <w:rsid w:val="00194FC8"/>
    <w:rsid w:val="001A5750"/>
    <w:rsid w:val="00232771"/>
    <w:rsid w:val="002A1B75"/>
    <w:rsid w:val="002A5697"/>
    <w:rsid w:val="00305CB3"/>
    <w:rsid w:val="003B5126"/>
    <w:rsid w:val="004812FE"/>
    <w:rsid w:val="005126E3"/>
    <w:rsid w:val="005D0301"/>
    <w:rsid w:val="005E0C09"/>
    <w:rsid w:val="00614D2E"/>
    <w:rsid w:val="00616DB9"/>
    <w:rsid w:val="006E3821"/>
    <w:rsid w:val="00716126"/>
    <w:rsid w:val="00741824"/>
    <w:rsid w:val="00746072"/>
    <w:rsid w:val="00902E86"/>
    <w:rsid w:val="00A00508"/>
    <w:rsid w:val="00A44502"/>
    <w:rsid w:val="00BA41ED"/>
    <w:rsid w:val="00BD7325"/>
    <w:rsid w:val="00BF1FAC"/>
    <w:rsid w:val="00C44523"/>
    <w:rsid w:val="00C47C6D"/>
    <w:rsid w:val="00C63AC6"/>
    <w:rsid w:val="00C82C27"/>
    <w:rsid w:val="00C949D5"/>
    <w:rsid w:val="00CD5578"/>
    <w:rsid w:val="00DB3D83"/>
    <w:rsid w:val="00FC2C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3AC6"/>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63AC6"/>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C63AC6"/>
    <w:rPr>
      <w:color w:val="0563C1"/>
      <w:u w:val="single"/>
    </w:rPr>
  </w:style>
  <w:style w:type="character" w:styleId="Strong">
    <w:name w:val="Strong"/>
    <w:basedOn w:val="DefaultParagraphFont"/>
    <w:uiPriority w:val="22"/>
    <w:qFormat/>
    <w:rsid w:val="00C63AC6"/>
    <w:rPr>
      <w:b/>
      <w:bCs/>
    </w:rPr>
  </w:style>
  <w:style w:type="character" w:styleId="FollowedHyperlink">
    <w:name w:val="FollowedHyperlink"/>
    <w:basedOn w:val="DefaultParagraphFont"/>
    <w:uiPriority w:val="99"/>
    <w:semiHidden/>
    <w:unhideWhenUsed/>
    <w:rsid w:val="00C63AC6"/>
    <w:rPr>
      <w:color w:val="954F72" w:themeColor="followedHyperlink"/>
      <w:u w:val="single"/>
    </w:rPr>
  </w:style>
  <w:style w:type="paragraph" w:styleId="NormalWeb">
    <w:name w:val="Normal (Web)"/>
    <w:basedOn w:val="Normal"/>
    <w:uiPriority w:val="99"/>
    <w:unhideWhenUsed/>
    <w:rsid w:val="00614D2E"/>
    <w:pPr>
      <w:spacing w:before="100" w:beforeAutospacing="1" w:after="100" w:afterAutospacing="1"/>
    </w:pPr>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3AC6"/>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63AC6"/>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C63AC6"/>
    <w:rPr>
      <w:color w:val="0563C1"/>
      <w:u w:val="single"/>
    </w:rPr>
  </w:style>
  <w:style w:type="character" w:styleId="Strong">
    <w:name w:val="Strong"/>
    <w:basedOn w:val="DefaultParagraphFont"/>
    <w:uiPriority w:val="22"/>
    <w:qFormat/>
    <w:rsid w:val="00C63AC6"/>
    <w:rPr>
      <w:b/>
      <w:bCs/>
    </w:rPr>
  </w:style>
  <w:style w:type="character" w:styleId="FollowedHyperlink">
    <w:name w:val="FollowedHyperlink"/>
    <w:basedOn w:val="DefaultParagraphFont"/>
    <w:uiPriority w:val="99"/>
    <w:semiHidden/>
    <w:unhideWhenUsed/>
    <w:rsid w:val="00C63AC6"/>
    <w:rPr>
      <w:color w:val="954F72" w:themeColor="followedHyperlink"/>
      <w:u w:val="single"/>
    </w:rPr>
  </w:style>
  <w:style w:type="paragraph" w:styleId="NormalWeb">
    <w:name w:val="Normal (Web)"/>
    <w:basedOn w:val="Normal"/>
    <w:uiPriority w:val="99"/>
    <w:unhideWhenUsed/>
    <w:rsid w:val="00614D2E"/>
    <w:pPr>
      <w:spacing w:before="100" w:beforeAutospacing="1" w:after="100" w:afterAutospacing="1"/>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378095">
      <w:bodyDiv w:val="1"/>
      <w:marLeft w:val="0"/>
      <w:marRight w:val="0"/>
      <w:marTop w:val="0"/>
      <w:marBottom w:val="0"/>
      <w:divBdr>
        <w:top w:val="none" w:sz="0" w:space="0" w:color="auto"/>
        <w:left w:val="none" w:sz="0" w:space="0" w:color="auto"/>
        <w:bottom w:val="none" w:sz="0" w:space="0" w:color="auto"/>
        <w:right w:val="none" w:sz="0" w:space="0" w:color="auto"/>
      </w:divBdr>
      <w:divsChild>
        <w:div w:id="340855512">
          <w:marLeft w:val="0"/>
          <w:marRight w:val="0"/>
          <w:marTop w:val="0"/>
          <w:marBottom w:val="0"/>
          <w:divBdr>
            <w:top w:val="none" w:sz="0" w:space="0" w:color="auto"/>
            <w:left w:val="none" w:sz="0" w:space="0" w:color="auto"/>
            <w:bottom w:val="none" w:sz="0" w:space="0" w:color="auto"/>
            <w:right w:val="none" w:sz="0" w:space="0" w:color="auto"/>
          </w:divBdr>
          <w:divsChild>
            <w:div w:id="1354765854">
              <w:marLeft w:val="0"/>
              <w:marRight w:val="0"/>
              <w:marTop w:val="0"/>
              <w:marBottom w:val="0"/>
              <w:divBdr>
                <w:top w:val="none" w:sz="0" w:space="0" w:color="auto"/>
                <w:left w:val="none" w:sz="0" w:space="0" w:color="auto"/>
                <w:bottom w:val="none" w:sz="0" w:space="0" w:color="auto"/>
                <w:right w:val="none" w:sz="0" w:space="0" w:color="auto"/>
              </w:divBdr>
              <w:divsChild>
                <w:div w:id="2071684238">
                  <w:marLeft w:val="0"/>
                  <w:marRight w:val="0"/>
                  <w:marTop w:val="0"/>
                  <w:marBottom w:val="0"/>
                  <w:divBdr>
                    <w:top w:val="none" w:sz="0" w:space="0" w:color="auto"/>
                    <w:left w:val="none" w:sz="0" w:space="0" w:color="auto"/>
                    <w:bottom w:val="none" w:sz="0" w:space="0" w:color="auto"/>
                    <w:right w:val="none" w:sz="0" w:space="0" w:color="auto"/>
                  </w:divBdr>
                  <w:divsChild>
                    <w:div w:id="1779328567">
                      <w:marLeft w:val="0"/>
                      <w:marRight w:val="0"/>
                      <w:marTop w:val="0"/>
                      <w:marBottom w:val="0"/>
                      <w:divBdr>
                        <w:top w:val="none" w:sz="0" w:space="0" w:color="auto"/>
                        <w:left w:val="none" w:sz="0" w:space="0" w:color="auto"/>
                        <w:bottom w:val="none" w:sz="0" w:space="0" w:color="auto"/>
                        <w:right w:val="none" w:sz="0" w:space="0" w:color="auto"/>
                      </w:divBdr>
                      <w:divsChild>
                        <w:div w:id="354234200">
                          <w:marLeft w:val="0"/>
                          <w:marRight w:val="0"/>
                          <w:marTop w:val="0"/>
                          <w:marBottom w:val="0"/>
                          <w:divBdr>
                            <w:top w:val="none" w:sz="0" w:space="0" w:color="auto"/>
                            <w:left w:val="none" w:sz="0" w:space="0" w:color="auto"/>
                            <w:bottom w:val="none" w:sz="0" w:space="0" w:color="auto"/>
                            <w:right w:val="none" w:sz="0" w:space="0" w:color="auto"/>
                          </w:divBdr>
                          <w:divsChild>
                            <w:div w:id="87446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5906027">
      <w:bodyDiv w:val="1"/>
      <w:marLeft w:val="0"/>
      <w:marRight w:val="0"/>
      <w:marTop w:val="0"/>
      <w:marBottom w:val="0"/>
      <w:divBdr>
        <w:top w:val="none" w:sz="0" w:space="0" w:color="auto"/>
        <w:left w:val="none" w:sz="0" w:space="0" w:color="auto"/>
        <w:bottom w:val="none" w:sz="0" w:space="0" w:color="auto"/>
        <w:right w:val="none" w:sz="0" w:space="0" w:color="auto"/>
      </w:divBdr>
      <w:divsChild>
        <w:div w:id="1507212042">
          <w:marLeft w:val="0"/>
          <w:marRight w:val="0"/>
          <w:marTop w:val="0"/>
          <w:marBottom w:val="0"/>
          <w:divBdr>
            <w:top w:val="none" w:sz="0" w:space="0" w:color="auto"/>
            <w:left w:val="none" w:sz="0" w:space="0" w:color="auto"/>
            <w:bottom w:val="none" w:sz="0" w:space="0" w:color="auto"/>
            <w:right w:val="none" w:sz="0" w:space="0" w:color="auto"/>
          </w:divBdr>
          <w:divsChild>
            <w:div w:id="865022274">
              <w:marLeft w:val="0"/>
              <w:marRight w:val="0"/>
              <w:marTop w:val="0"/>
              <w:marBottom w:val="0"/>
              <w:divBdr>
                <w:top w:val="none" w:sz="0" w:space="0" w:color="auto"/>
                <w:left w:val="none" w:sz="0" w:space="0" w:color="auto"/>
                <w:bottom w:val="none" w:sz="0" w:space="0" w:color="auto"/>
                <w:right w:val="none" w:sz="0" w:space="0" w:color="auto"/>
              </w:divBdr>
              <w:divsChild>
                <w:div w:id="193660780">
                  <w:marLeft w:val="0"/>
                  <w:marRight w:val="0"/>
                  <w:marTop w:val="0"/>
                  <w:marBottom w:val="0"/>
                  <w:divBdr>
                    <w:top w:val="none" w:sz="0" w:space="0" w:color="auto"/>
                    <w:left w:val="none" w:sz="0" w:space="0" w:color="auto"/>
                    <w:bottom w:val="none" w:sz="0" w:space="0" w:color="auto"/>
                    <w:right w:val="none" w:sz="0" w:space="0" w:color="auto"/>
                  </w:divBdr>
                  <w:divsChild>
                    <w:div w:id="1986085719">
                      <w:marLeft w:val="0"/>
                      <w:marRight w:val="0"/>
                      <w:marTop w:val="0"/>
                      <w:marBottom w:val="0"/>
                      <w:divBdr>
                        <w:top w:val="none" w:sz="0" w:space="0" w:color="auto"/>
                        <w:left w:val="none" w:sz="0" w:space="0" w:color="auto"/>
                        <w:bottom w:val="none" w:sz="0" w:space="0" w:color="auto"/>
                        <w:right w:val="none" w:sz="0" w:space="0" w:color="auto"/>
                      </w:divBdr>
                      <w:divsChild>
                        <w:div w:id="5971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9227273">
      <w:bodyDiv w:val="1"/>
      <w:marLeft w:val="0"/>
      <w:marRight w:val="0"/>
      <w:marTop w:val="0"/>
      <w:marBottom w:val="0"/>
      <w:divBdr>
        <w:top w:val="none" w:sz="0" w:space="0" w:color="auto"/>
        <w:left w:val="none" w:sz="0" w:space="0" w:color="auto"/>
        <w:bottom w:val="none" w:sz="0" w:space="0" w:color="auto"/>
        <w:right w:val="none" w:sz="0" w:space="0" w:color="auto"/>
      </w:divBdr>
      <w:divsChild>
        <w:div w:id="1754207161">
          <w:marLeft w:val="0"/>
          <w:marRight w:val="0"/>
          <w:marTop w:val="0"/>
          <w:marBottom w:val="0"/>
          <w:divBdr>
            <w:top w:val="none" w:sz="0" w:space="0" w:color="auto"/>
            <w:left w:val="none" w:sz="0" w:space="0" w:color="auto"/>
            <w:bottom w:val="none" w:sz="0" w:space="0" w:color="auto"/>
            <w:right w:val="none" w:sz="0" w:space="0" w:color="auto"/>
          </w:divBdr>
          <w:divsChild>
            <w:div w:id="1176075562">
              <w:marLeft w:val="0"/>
              <w:marRight w:val="0"/>
              <w:marTop w:val="0"/>
              <w:marBottom w:val="0"/>
              <w:divBdr>
                <w:top w:val="none" w:sz="0" w:space="0" w:color="auto"/>
                <w:left w:val="none" w:sz="0" w:space="0" w:color="auto"/>
                <w:bottom w:val="none" w:sz="0" w:space="0" w:color="auto"/>
                <w:right w:val="none" w:sz="0" w:space="0" w:color="auto"/>
              </w:divBdr>
              <w:divsChild>
                <w:div w:id="43717205">
                  <w:marLeft w:val="0"/>
                  <w:marRight w:val="0"/>
                  <w:marTop w:val="0"/>
                  <w:marBottom w:val="0"/>
                  <w:divBdr>
                    <w:top w:val="none" w:sz="0" w:space="0" w:color="auto"/>
                    <w:left w:val="none" w:sz="0" w:space="0" w:color="auto"/>
                    <w:bottom w:val="none" w:sz="0" w:space="0" w:color="auto"/>
                    <w:right w:val="none" w:sz="0" w:space="0" w:color="auto"/>
                  </w:divBdr>
                  <w:divsChild>
                    <w:div w:id="159932279">
                      <w:marLeft w:val="0"/>
                      <w:marRight w:val="0"/>
                      <w:marTop w:val="0"/>
                      <w:marBottom w:val="0"/>
                      <w:divBdr>
                        <w:top w:val="none" w:sz="0" w:space="0" w:color="auto"/>
                        <w:left w:val="none" w:sz="0" w:space="0" w:color="auto"/>
                        <w:bottom w:val="none" w:sz="0" w:space="0" w:color="auto"/>
                        <w:right w:val="none" w:sz="0" w:space="0" w:color="auto"/>
                      </w:divBdr>
                      <w:divsChild>
                        <w:div w:id="59547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6553071">
      <w:bodyDiv w:val="1"/>
      <w:marLeft w:val="0"/>
      <w:marRight w:val="0"/>
      <w:marTop w:val="0"/>
      <w:marBottom w:val="0"/>
      <w:divBdr>
        <w:top w:val="none" w:sz="0" w:space="0" w:color="auto"/>
        <w:left w:val="none" w:sz="0" w:space="0" w:color="auto"/>
        <w:bottom w:val="none" w:sz="0" w:space="0" w:color="auto"/>
        <w:right w:val="none" w:sz="0" w:space="0" w:color="auto"/>
      </w:divBdr>
      <w:divsChild>
        <w:div w:id="776557385">
          <w:marLeft w:val="0"/>
          <w:marRight w:val="0"/>
          <w:marTop w:val="0"/>
          <w:marBottom w:val="0"/>
          <w:divBdr>
            <w:top w:val="none" w:sz="0" w:space="0" w:color="auto"/>
            <w:left w:val="none" w:sz="0" w:space="0" w:color="auto"/>
            <w:bottom w:val="none" w:sz="0" w:space="0" w:color="auto"/>
            <w:right w:val="none" w:sz="0" w:space="0" w:color="auto"/>
          </w:divBdr>
          <w:divsChild>
            <w:div w:id="1944875190">
              <w:marLeft w:val="0"/>
              <w:marRight w:val="0"/>
              <w:marTop w:val="0"/>
              <w:marBottom w:val="0"/>
              <w:divBdr>
                <w:top w:val="none" w:sz="0" w:space="0" w:color="auto"/>
                <w:left w:val="none" w:sz="0" w:space="0" w:color="auto"/>
                <w:bottom w:val="none" w:sz="0" w:space="0" w:color="auto"/>
                <w:right w:val="none" w:sz="0" w:space="0" w:color="auto"/>
              </w:divBdr>
              <w:divsChild>
                <w:div w:id="497506587">
                  <w:marLeft w:val="0"/>
                  <w:marRight w:val="0"/>
                  <w:marTop w:val="0"/>
                  <w:marBottom w:val="0"/>
                  <w:divBdr>
                    <w:top w:val="none" w:sz="0" w:space="0" w:color="auto"/>
                    <w:left w:val="none" w:sz="0" w:space="0" w:color="auto"/>
                    <w:bottom w:val="none" w:sz="0" w:space="0" w:color="auto"/>
                    <w:right w:val="none" w:sz="0" w:space="0" w:color="auto"/>
                  </w:divBdr>
                  <w:divsChild>
                    <w:div w:id="1223954334">
                      <w:marLeft w:val="0"/>
                      <w:marRight w:val="0"/>
                      <w:marTop w:val="0"/>
                      <w:marBottom w:val="0"/>
                      <w:divBdr>
                        <w:top w:val="none" w:sz="0" w:space="0" w:color="auto"/>
                        <w:left w:val="none" w:sz="0" w:space="0" w:color="auto"/>
                        <w:bottom w:val="none" w:sz="0" w:space="0" w:color="auto"/>
                        <w:right w:val="none" w:sz="0" w:space="0" w:color="auto"/>
                      </w:divBdr>
                      <w:divsChild>
                        <w:div w:id="153572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355053">
      <w:bodyDiv w:val="1"/>
      <w:marLeft w:val="0"/>
      <w:marRight w:val="0"/>
      <w:marTop w:val="0"/>
      <w:marBottom w:val="0"/>
      <w:divBdr>
        <w:top w:val="none" w:sz="0" w:space="0" w:color="auto"/>
        <w:left w:val="none" w:sz="0" w:space="0" w:color="auto"/>
        <w:bottom w:val="none" w:sz="0" w:space="0" w:color="auto"/>
        <w:right w:val="none" w:sz="0" w:space="0" w:color="auto"/>
      </w:divBdr>
      <w:divsChild>
        <w:div w:id="1433167457">
          <w:marLeft w:val="0"/>
          <w:marRight w:val="0"/>
          <w:marTop w:val="0"/>
          <w:marBottom w:val="0"/>
          <w:divBdr>
            <w:top w:val="none" w:sz="0" w:space="0" w:color="auto"/>
            <w:left w:val="none" w:sz="0" w:space="0" w:color="auto"/>
            <w:bottom w:val="none" w:sz="0" w:space="0" w:color="auto"/>
            <w:right w:val="none" w:sz="0" w:space="0" w:color="auto"/>
          </w:divBdr>
          <w:divsChild>
            <w:div w:id="141388730">
              <w:marLeft w:val="0"/>
              <w:marRight w:val="0"/>
              <w:marTop w:val="0"/>
              <w:marBottom w:val="0"/>
              <w:divBdr>
                <w:top w:val="none" w:sz="0" w:space="0" w:color="auto"/>
                <w:left w:val="none" w:sz="0" w:space="0" w:color="auto"/>
                <w:bottom w:val="none" w:sz="0" w:space="0" w:color="auto"/>
                <w:right w:val="none" w:sz="0" w:space="0" w:color="auto"/>
              </w:divBdr>
              <w:divsChild>
                <w:div w:id="199435190">
                  <w:marLeft w:val="0"/>
                  <w:marRight w:val="0"/>
                  <w:marTop w:val="0"/>
                  <w:marBottom w:val="0"/>
                  <w:divBdr>
                    <w:top w:val="none" w:sz="0" w:space="0" w:color="auto"/>
                    <w:left w:val="none" w:sz="0" w:space="0" w:color="auto"/>
                    <w:bottom w:val="none" w:sz="0" w:space="0" w:color="auto"/>
                    <w:right w:val="none" w:sz="0" w:space="0" w:color="auto"/>
                  </w:divBdr>
                  <w:divsChild>
                    <w:div w:id="978608582">
                      <w:marLeft w:val="0"/>
                      <w:marRight w:val="0"/>
                      <w:marTop w:val="0"/>
                      <w:marBottom w:val="0"/>
                      <w:divBdr>
                        <w:top w:val="none" w:sz="0" w:space="0" w:color="auto"/>
                        <w:left w:val="none" w:sz="0" w:space="0" w:color="auto"/>
                        <w:bottom w:val="none" w:sz="0" w:space="0" w:color="auto"/>
                        <w:right w:val="none" w:sz="0" w:space="0" w:color="auto"/>
                      </w:divBdr>
                      <w:divsChild>
                        <w:div w:id="596713112">
                          <w:marLeft w:val="0"/>
                          <w:marRight w:val="0"/>
                          <w:marTop w:val="0"/>
                          <w:marBottom w:val="0"/>
                          <w:divBdr>
                            <w:top w:val="none" w:sz="0" w:space="0" w:color="auto"/>
                            <w:left w:val="none" w:sz="0" w:space="0" w:color="auto"/>
                            <w:bottom w:val="none" w:sz="0" w:space="0" w:color="auto"/>
                            <w:right w:val="none" w:sz="0" w:space="0" w:color="auto"/>
                          </w:divBdr>
                          <w:divsChild>
                            <w:div w:id="143132240">
                              <w:marLeft w:val="0"/>
                              <w:marRight w:val="0"/>
                              <w:marTop w:val="0"/>
                              <w:marBottom w:val="0"/>
                              <w:divBdr>
                                <w:top w:val="none" w:sz="0" w:space="0" w:color="auto"/>
                                <w:left w:val="none" w:sz="0" w:space="0" w:color="auto"/>
                                <w:bottom w:val="none" w:sz="0" w:space="0" w:color="auto"/>
                                <w:right w:val="none" w:sz="0" w:space="0" w:color="auto"/>
                              </w:divBdr>
                              <w:divsChild>
                                <w:div w:id="1202353864">
                                  <w:marLeft w:val="0"/>
                                  <w:marRight w:val="0"/>
                                  <w:marTop w:val="0"/>
                                  <w:marBottom w:val="0"/>
                                  <w:divBdr>
                                    <w:top w:val="none" w:sz="0" w:space="0" w:color="auto"/>
                                    <w:left w:val="none" w:sz="0" w:space="0" w:color="auto"/>
                                    <w:bottom w:val="none" w:sz="0" w:space="0" w:color="auto"/>
                                    <w:right w:val="none" w:sz="0" w:space="0" w:color="auto"/>
                                  </w:divBdr>
                                  <w:divsChild>
                                    <w:div w:id="937710239">
                                      <w:marLeft w:val="0"/>
                                      <w:marRight w:val="0"/>
                                      <w:marTop w:val="0"/>
                                      <w:marBottom w:val="0"/>
                                      <w:divBdr>
                                        <w:top w:val="none" w:sz="0" w:space="0" w:color="auto"/>
                                        <w:left w:val="none" w:sz="0" w:space="0" w:color="auto"/>
                                        <w:bottom w:val="none" w:sz="0" w:space="0" w:color="auto"/>
                                        <w:right w:val="none" w:sz="0" w:space="0" w:color="auto"/>
                                      </w:divBdr>
                                      <w:divsChild>
                                        <w:div w:id="1834368980">
                                          <w:marLeft w:val="0"/>
                                          <w:marRight w:val="0"/>
                                          <w:marTop w:val="0"/>
                                          <w:marBottom w:val="0"/>
                                          <w:divBdr>
                                            <w:top w:val="none" w:sz="0" w:space="0" w:color="auto"/>
                                            <w:left w:val="none" w:sz="0" w:space="0" w:color="auto"/>
                                            <w:bottom w:val="none" w:sz="0" w:space="0" w:color="auto"/>
                                            <w:right w:val="none" w:sz="0" w:space="0" w:color="auto"/>
                                          </w:divBdr>
                                          <w:divsChild>
                                            <w:div w:id="207299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911747">
      <w:bodyDiv w:val="1"/>
      <w:marLeft w:val="0"/>
      <w:marRight w:val="0"/>
      <w:marTop w:val="0"/>
      <w:marBottom w:val="0"/>
      <w:divBdr>
        <w:top w:val="none" w:sz="0" w:space="0" w:color="auto"/>
        <w:left w:val="none" w:sz="0" w:space="0" w:color="auto"/>
        <w:bottom w:val="none" w:sz="0" w:space="0" w:color="auto"/>
        <w:right w:val="none" w:sz="0" w:space="0" w:color="auto"/>
      </w:divBdr>
      <w:divsChild>
        <w:div w:id="634650686">
          <w:marLeft w:val="0"/>
          <w:marRight w:val="0"/>
          <w:marTop w:val="0"/>
          <w:marBottom w:val="0"/>
          <w:divBdr>
            <w:top w:val="none" w:sz="0" w:space="0" w:color="auto"/>
            <w:left w:val="none" w:sz="0" w:space="0" w:color="auto"/>
            <w:bottom w:val="none" w:sz="0" w:space="0" w:color="auto"/>
            <w:right w:val="none" w:sz="0" w:space="0" w:color="auto"/>
          </w:divBdr>
          <w:divsChild>
            <w:div w:id="2074035589">
              <w:marLeft w:val="0"/>
              <w:marRight w:val="0"/>
              <w:marTop w:val="100"/>
              <w:marBottom w:val="100"/>
              <w:divBdr>
                <w:top w:val="none" w:sz="0" w:space="0" w:color="auto"/>
                <w:left w:val="none" w:sz="0" w:space="0" w:color="auto"/>
                <w:bottom w:val="none" w:sz="0" w:space="0" w:color="auto"/>
                <w:right w:val="none" w:sz="0" w:space="0" w:color="auto"/>
              </w:divBdr>
              <w:divsChild>
                <w:div w:id="1200431767">
                  <w:marLeft w:val="0"/>
                  <w:marRight w:val="0"/>
                  <w:marTop w:val="0"/>
                  <w:marBottom w:val="0"/>
                  <w:divBdr>
                    <w:top w:val="none" w:sz="0" w:space="0" w:color="auto"/>
                    <w:left w:val="none" w:sz="0" w:space="0" w:color="auto"/>
                    <w:bottom w:val="none" w:sz="0" w:space="0" w:color="auto"/>
                    <w:right w:val="none" w:sz="0" w:space="0" w:color="auto"/>
                  </w:divBdr>
                  <w:divsChild>
                    <w:div w:id="522673644">
                      <w:marLeft w:val="0"/>
                      <w:marRight w:val="0"/>
                      <w:marTop w:val="0"/>
                      <w:marBottom w:val="0"/>
                      <w:divBdr>
                        <w:top w:val="none" w:sz="0" w:space="0" w:color="auto"/>
                        <w:left w:val="none" w:sz="0" w:space="0" w:color="auto"/>
                        <w:bottom w:val="none" w:sz="0" w:space="0" w:color="auto"/>
                        <w:right w:val="none" w:sz="0" w:space="0" w:color="auto"/>
                      </w:divBdr>
                      <w:divsChild>
                        <w:div w:id="2041973982">
                          <w:marLeft w:val="0"/>
                          <w:marRight w:val="0"/>
                          <w:marTop w:val="0"/>
                          <w:marBottom w:val="0"/>
                          <w:divBdr>
                            <w:top w:val="none" w:sz="0" w:space="0" w:color="auto"/>
                            <w:left w:val="none" w:sz="0" w:space="0" w:color="auto"/>
                            <w:bottom w:val="none" w:sz="0" w:space="0" w:color="auto"/>
                            <w:right w:val="none" w:sz="0" w:space="0" w:color="auto"/>
                          </w:divBdr>
                          <w:divsChild>
                            <w:div w:id="1417483105">
                              <w:marLeft w:val="0"/>
                              <w:marRight w:val="0"/>
                              <w:marTop w:val="0"/>
                              <w:marBottom w:val="0"/>
                              <w:divBdr>
                                <w:top w:val="none" w:sz="0" w:space="0" w:color="auto"/>
                                <w:left w:val="none" w:sz="0" w:space="0" w:color="auto"/>
                                <w:bottom w:val="none" w:sz="0" w:space="0" w:color="auto"/>
                                <w:right w:val="none" w:sz="0" w:space="0" w:color="auto"/>
                              </w:divBdr>
                              <w:divsChild>
                                <w:div w:id="1758555060">
                                  <w:marLeft w:val="0"/>
                                  <w:marRight w:val="0"/>
                                  <w:marTop w:val="0"/>
                                  <w:marBottom w:val="0"/>
                                  <w:divBdr>
                                    <w:top w:val="none" w:sz="0" w:space="0" w:color="auto"/>
                                    <w:left w:val="none" w:sz="0" w:space="0" w:color="auto"/>
                                    <w:bottom w:val="none" w:sz="0" w:space="0" w:color="auto"/>
                                    <w:right w:val="none" w:sz="0" w:space="0" w:color="auto"/>
                                  </w:divBdr>
                                  <w:divsChild>
                                    <w:div w:id="859857773">
                                      <w:marLeft w:val="0"/>
                                      <w:marRight w:val="0"/>
                                      <w:marTop w:val="0"/>
                                      <w:marBottom w:val="0"/>
                                      <w:divBdr>
                                        <w:top w:val="none" w:sz="0" w:space="0" w:color="auto"/>
                                        <w:left w:val="none" w:sz="0" w:space="0" w:color="auto"/>
                                        <w:bottom w:val="none" w:sz="0" w:space="0" w:color="auto"/>
                                        <w:right w:val="none" w:sz="0" w:space="0" w:color="auto"/>
                                      </w:divBdr>
                                    </w:div>
                                  </w:divsChild>
                                </w:div>
                                <w:div w:id="654721841">
                                  <w:marLeft w:val="0"/>
                                  <w:marRight w:val="0"/>
                                  <w:marTop w:val="0"/>
                                  <w:marBottom w:val="0"/>
                                  <w:divBdr>
                                    <w:top w:val="none" w:sz="0" w:space="0" w:color="auto"/>
                                    <w:left w:val="none" w:sz="0" w:space="0" w:color="auto"/>
                                    <w:bottom w:val="none" w:sz="0" w:space="0" w:color="auto"/>
                                    <w:right w:val="none" w:sz="0" w:space="0" w:color="auto"/>
                                  </w:divBdr>
                                  <w:divsChild>
                                    <w:div w:id="980618145">
                                      <w:marLeft w:val="0"/>
                                      <w:marRight w:val="0"/>
                                      <w:marTop w:val="0"/>
                                      <w:marBottom w:val="0"/>
                                      <w:divBdr>
                                        <w:top w:val="none" w:sz="0" w:space="0" w:color="auto"/>
                                        <w:left w:val="none" w:sz="0" w:space="0" w:color="auto"/>
                                        <w:bottom w:val="none" w:sz="0" w:space="0" w:color="auto"/>
                                        <w:right w:val="none" w:sz="0" w:space="0" w:color="auto"/>
                                      </w:divBdr>
                                      <w:divsChild>
                                        <w:div w:id="24172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202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WelshAmbPIH" TargetMode="External"/><Relationship Id="rId13" Type="http://schemas.openxmlformats.org/officeDocument/2006/relationships/hyperlink" Target="http://www.was-tr.wales.nhs.uk/Default.aspx?pageId=230&amp;lan=en" TargetMode="External"/><Relationship Id="rId18" Type="http://schemas.openxmlformats.org/officeDocument/2006/relationships/hyperlink" Target="http://www.childreninwales.org.uk/news/news-archive/participation-standards-090816-w/" TargetMode="External"/><Relationship Id="rId26" Type="http://schemas.openxmlformats.org/officeDocument/2006/relationships/hyperlink" Target="http://gov.wales/newsroom/health-and-social-services/2017/170111screening/?skip=1&amp;lang=en" TargetMode="External"/><Relationship Id="rId3" Type="http://schemas.microsoft.com/office/2007/relationships/stylesWithEffects" Target="stylesWithEffects.xml"/><Relationship Id="rId21" Type="http://schemas.openxmlformats.org/officeDocument/2006/relationships/hyperlink" Target="http://www.nhsdirect.wales.nhs.uk/selfassessments/" TargetMode="External"/><Relationship Id="rId7" Type="http://schemas.openxmlformats.org/officeDocument/2006/relationships/hyperlink" Target="http://www.was-tr.wales.nhs.uk/Default.aspx?gcid=1389&amp;pageid=2&amp;lan=en" TargetMode="External"/><Relationship Id="rId12" Type="http://schemas.openxmlformats.org/officeDocument/2006/relationships/hyperlink" Target="http://www.nhsdirect.wales.nhs.uk/localservices/" TargetMode="External"/><Relationship Id="rId17" Type="http://schemas.openxmlformats.org/officeDocument/2006/relationships/hyperlink" Target="http://www.wales.nhs.uk/sitesplus/888/news/43866" TargetMode="External"/><Relationship Id="rId25" Type="http://schemas.openxmlformats.org/officeDocument/2006/relationships/hyperlink" Target="http://www.nhsdirect.wales.nhs.uk/encyclopaedia/q/article/qfever/" TargetMode="External"/><Relationship Id="rId2" Type="http://schemas.openxmlformats.org/officeDocument/2006/relationships/styles" Target="styles.xml"/><Relationship Id="rId16" Type="http://schemas.openxmlformats.org/officeDocument/2006/relationships/hyperlink" Target="mailto:peci.team@wales.nhs.uk" TargetMode="External"/><Relationship Id="rId20" Type="http://schemas.openxmlformats.org/officeDocument/2006/relationships/hyperlink" Target="http://www.nhsdirect.wales.nhs.uk/doityourself/vaccinations/Annualflu65/" TargetMode="External"/><Relationship Id="rId29" Type="http://schemas.openxmlformats.org/officeDocument/2006/relationships/hyperlink" Target="https://www.nhsdirect.wales.nhs.uk/news/?gcid=638" TargetMode="External"/><Relationship Id="rId1" Type="http://schemas.openxmlformats.org/officeDocument/2006/relationships/numbering" Target="numbering.xml"/><Relationship Id="rId6" Type="http://schemas.openxmlformats.org/officeDocument/2006/relationships/hyperlink" Target="http://www.was-tr.wales.nhs.uk/Default.aspx?gcid=1382&amp;pageId=2&amp;lan=en" TargetMode="External"/><Relationship Id="rId11" Type="http://schemas.openxmlformats.org/officeDocument/2006/relationships/hyperlink" Target="http://www.ambulance.wales.nhs.uk/assets/documents/bf551656-d8e6-4176-91f7-98bae6942988636207688725558112.pdf" TargetMode="External"/><Relationship Id="rId24" Type="http://schemas.openxmlformats.org/officeDocument/2006/relationships/hyperlink" Target="http://www.wales.nhs.uk/sitesplus/888/news/43873"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witter.com/WelshAmbPIH?lang=en-gb" TargetMode="External"/><Relationship Id="rId23" Type="http://schemas.openxmlformats.org/officeDocument/2006/relationships/hyperlink" Target="http://www.nhsdirect.wales.nhs.uk/doityourself/medicinecabinet/" TargetMode="External"/><Relationship Id="rId28" Type="http://schemas.openxmlformats.org/officeDocument/2006/relationships/hyperlink" Target="http://www.bbc.co.uk/news/health-38609625" TargetMode="External"/><Relationship Id="rId10" Type="http://schemas.openxmlformats.org/officeDocument/2006/relationships/hyperlink" Target="http://www.ambulance.wales.nhs.uk/assets/documents/c6860b14-012e-4b91-9114-140a6efe7ded636167219893691147.pdf" TargetMode="External"/><Relationship Id="rId19" Type="http://schemas.openxmlformats.org/officeDocument/2006/relationships/hyperlink" Target="http://www.choosewellwales.org.uk/resources"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was-tr.wales.nhs.uk/Default.aspx?gcid=1387&amp;pageid=2&amp;lan=en" TargetMode="External"/><Relationship Id="rId14" Type="http://schemas.openxmlformats.org/officeDocument/2006/relationships/hyperlink" Target="https://www.nhsdirect.wales.nhs.uk/fs/fs.aspx?surveyid=5aa71a430024e0bb9eeff8259436d16" TargetMode="External"/><Relationship Id="rId22" Type="http://schemas.openxmlformats.org/officeDocument/2006/relationships/hyperlink" Target="http://www.nhsdirect.wales.nhs.uk/DoItYourself/firstaidkit/" TargetMode="External"/><Relationship Id="rId27" Type="http://schemas.openxmlformats.org/officeDocument/2006/relationships/hyperlink" Target="http://www.bbc.co.uk/news/uk-wales-38616165" TargetMode="External"/><Relationship Id="rId30" Type="http://schemas.openxmlformats.org/officeDocument/2006/relationships/hyperlink" Target="http://www.ageuk.org.uk/no-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E4B47F62.dotm</Template>
  <TotalTime>0</TotalTime>
  <Pages>4</Pages>
  <Words>1516</Words>
  <Characters>8643</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Isobel Jones (Welsh Ambulance Service NHS Trust - 020)</dc:creator>
  <cp:lastModifiedBy>Karen Peters</cp:lastModifiedBy>
  <cp:revision>2</cp:revision>
  <dcterms:created xsi:type="dcterms:W3CDTF">2017-02-06T11:18:00Z</dcterms:created>
  <dcterms:modified xsi:type="dcterms:W3CDTF">2017-02-06T11:18:00Z</dcterms:modified>
</cp:coreProperties>
</file>